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E2E8B" w:rsidRPr="002E2E8B" w:rsidRDefault="002E2E8B" w:rsidP="007D1488">
      <w:pPr>
        <w:pStyle w:val="Heading1"/>
      </w:pPr>
      <w:r>
        <w:t>Sample and Population</w:t>
      </w:r>
    </w:p>
    <w:p w:rsidR="002E2E8B" w:rsidRDefault="002E2E8B" w:rsidP="007D1488">
      <w:pPr>
        <w:pStyle w:val="Heading2"/>
      </w:pPr>
      <w:r>
        <w:t xml:space="preserve">Population </w:t>
      </w:r>
      <w:proofErr w:type="spellStart"/>
      <w:r>
        <w:t>vs</w:t>
      </w:r>
      <w:proofErr w:type="spellEnd"/>
      <w:r>
        <w:t xml:space="preserve"> Sample</w:t>
      </w:r>
    </w:p>
    <w:p w:rsidR="002E2E8B" w:rsidRDefault="002E2E8B" w:rsidP="007D1488">
      <w:pPr>
        <w:pStyle w:val="Heading3"/>
      </w:pPr>
      <w:r>
        <w:t>Population:</w:t>
      </w:r>
    </w:p>
    <w:p w:rsidR="002E2E8B" w:rsidRDefault="002E2E8B" w:rsidP="00C50678">
      <w:pPr>
        <w:pStyle w:val="ListParagraph"/>
        <w:numPr>
          <w:ilvl w:val="0"/>
          <w:numId w:val="2"/>
        </w:numPr>
      </w:pPr>
      <w:r>
        <w:t>Collection of all items of interest (N)</w:t>
      </w:r>
    </w:p>
    <w:p w:rsidR="002E2E8B" w:rsidRDefault="002E2E8B" w:rsidP="00C50678">
      <w:pPr>
        <w:pStyle w:val="ListParagraph"/>
        <w:numPr>
          <w:ilvl w:val="0"/>
          <w:numId w:val="2"/>
        </w:numPr>
      </w:pPr>
      <w:r>
        <w:t>The numbers obtained when using the population are called parameters</w:t>
      </w:r>
    </w:p>
    <w:p w:rsidR="002E2E8B" w:rsidRDefault="002E2E8B" w:rsidP="00C50678">
      <w:pPr>
        <w:pStyle w:val="ListParagraph"/>
        <w:numPr>
          <w:ilvl w:val="0"/>
          <w:numId w:val="2"/>
        </w:numPr>
      </w:pPr>
      <w:r>
        <w:t>Hard to define &amp; hard to observe in real life</w:t>
      </w:r>
    </w:p>
    <w:p w:rsidR="002E2E8B" w:rsidRDefault="002E2E8B" w:rsidP="007D1488">
      <w:pPr>
        <w:pStyle w:val="Heading3"/>
      </w:pPr>
      <w:r>
        <w:t>Sample:</w:t>
      </w:r>
    </w:p>
    <w:p w:rsidR="002E2E8B" w:rsidRDefault="002E2E8B" w:rsidP="00C50678">
      <w:pPr>
        <w:pStyle w:val="ListParagraph"/>
        <w:numPr>
          <w:ilvl w:val="0"/>
          <w:numId w:val="1"/>
        </w:numPr>
      </w:pPr>
      <w:r>
        <w:t>Subset of the population (n)</w:t>
      </w:r>
    </w:p>
    <w:p w:rsidR="002E2E8B" w:rsidRDefault="002E2E8B" w:rsidP="00C50678">
      <w:pPr>
        <w:pStyle w:val="ListParagraph"/>
        <w:numPr>
          <w:ilvl w:val="0"/>
          <w:numId w:val="1"/>
        </w:numPr>
      </w:pPr>
      <w:r>
        <w:t>The numbers obtained when using the sample are called statistics</w:t>
      </w:r>
    </w:p>
    <w:p w:rsidR="002E2E8B" w:rsidRDefault="002E2E8B" w:rsidP="00C50678">
      <w:pPr>
        <w:pStyle w:val="ListParagraph"/>
        <w:numPr>
          <w:ilvl w:val="0"/>
          <w:numId w:val="1"/>
        </w:numPr>
      </w:pPr>
      <w:r>
        <w:t>Less time consuming</w:t>
      </w:r>
    </w:p>
    <w:p w:rsidR="002E2E8B" w:rsidRDefault="002E2E8B" w:rsidP="00C50678">
      <w:pPr>
        <w:pStyle w:val="ListParagraph"/>
        <w:numPr>
          <w:ilvl w:val="0"/>
          <w:numId w:val="1"/>
        </w:numPr>
      </w:pPr>
      <w:r>
        <w:t>Less costly (cheaper)</w:t>
      </w:r>
    </w:p>
    <w:p w:rsidR="002E2E8B" w:rsidRDefault="002E2E8B" w:rsidP="007D1488">
      <w:r>
        <w:t>You will almost always be working with sample data</w:t>
      </w:r>
    </w:p>
    <w:p w:rsidR="002E2E8B" w:rsidRDefault="002E2E8B" w:rsidP="007D1488">
      <w:pPr>
        <w:pStyle w:val="Heading2"/>
      </w:pPr>
      <w:r>
        <w:t>Samples have two defining features:</w:t>
      </w:r>
    </w:p>
    <w:p w:rsidR="002E2E8B" w:rsidRDefault="002E2E8B" w:rsidP="007D1488">
      <w:pPr>
        <w:pStyle w:val="Heading3"/>
      </w:pPr>
      <w:r>
        <w:t>Randomness:</w:t>
      </w:r>
    </w:p>
    <w:p w:rsidR="002E2E8B" w:rsidRDefault="002E2E8B" w:rsidP="00C50678">
      <w:pPr>
        <w:pStyle w:val="ListParagraph"/>
        <w:numPr>
          <w:ilvl w:val="0"/>
          <w:numId w:val="3"/>
        </w:numPr>
      </w:pPr>
      <w:r>
        <w:t>A random sample is collected when each member of the sample is chosen from the population strictly by chance</w:t>
      </w:r>
    </w:p>
    <w:p w:rsidR="002E2E8B" w:rsidRDefault="002E2E8B" w:rsidP="007D1488">
      <w:pPr>
        <w:pStyle w:val="Heading3"/>
      </w:pPr>
      <w:r>
        <w:t>Representativeness:</w:t>
      </w:r>
    </w:p>
    <w:p w:rsidR="002E2E8B" w:rsidRDefault="002E2E8B" w:rsidP="00C50678">
      <w:pPr>
        <w:pStyle w:val="ListParagraph"/>
        <w:numPr>
          <w:ilvl w:val="0"/>
          <w:numId w:val="4"/>
        </w:numPr>
      </w:pPr>
      <w:r>
        <w:t>A representative sample is a subset of the population that accurately reflects the members of the entire population</w:t>
      </w:r>
    </w:p>
    <w:p w:rsidR="002E2E8B" w:rsidRDefault="002E2E8B" w:rsidP="007D1488">
      <w:pPr>
        <w:pStyle w:val="ListParagraph"/>
        <w:ind w:left="360"/>
      </w:pPr>
    </w:p>
    <w:p w:rsidR="002E2E8B" w:rsidRDefault="002E2E8B" w:rsidP="007D1488">
      <w:pPr>
        <w:pStyle w:val="Heading1"/>
      </w:pPr>
      <w:r>
        <w:t>Descriptive Statistics</w:t>
      </w:r>
    </w:p>
    <w:p w:rsidR="002E2E8B" w:rsidRDefault="002E2E8B" w:rsidP="007D1488">
      <w:pPr>
        <w:pStyle w:val="Heading2"/>
      </w:pPr>
      <w:r>
        <w:t>Data Types</w:t>
      </w:r>
    </w:p>
    <w:p w:rsidR="002E2E8B" w:rsidRDefault="002E2E8B" w:rsidP="007D1488">
      <w:pPr>
        <w:pStyle w:val="Heading3"/>
      </w:pPr>
      <w:r>
        <w:t>Categorical</w:t>
      </w:r>
    </w:p>
    <w:p w:rsidR="002E2E8B" w:rsidRDefault="002E2E8B" w:rsidP="00C50678">
      <w:pPr>
        <w:pStyle w:val="ListParagraph"/>
        <w:numPr>
          <w:ilvl w:val="0"/>
          <w:numId w:val="4"/>
        </w:numPr>
      </w:pPr>
      <w:r>
        <w:t>Describes categories or groups</w:t>
      </w:r>
    </w:p>
    <w:p w:rsidR="002E2E8B" w:rsidRDefault="002E2E8B" w:rsidP="007D1488">
      <w:pPr>
        <w:pStyle w:val="Heading3"/>
      </w:pPr>
      <w:r>
        <w:t>Numerical</w:t>
      </w:r>
    </w:p>
    <w:p w:rsidR="002E2E8B" w:rsidRDefault="002E2E8B" w:rsidP="00C50678">
      <w:pPr>
        <w:pStyle w:val="ListParagraph"/>
        <w:numPr>
          <w:ilvl w:val="0"/>
          <w:numId w:val="3"/>
        </w:numPr>
      </w:pPr>
      <w:r>
        <w:t>Represents either discrete or continuous numbers</w:t>
      </w:r>
    </w:p>
    <w:p w:rsidR="002E2E8B" w:rsidRDefault="002E2E8B" w:rsidP="00C50678">
      <w:pPr>
        <w:pStyle w:val="ListParagraph"/>
        <w:numPr>
          <w:ilvl w:val="0"/>
          <w:numId w:val="3"/>
        </w:numPr>
      </w:pPr>
      <w:r>
        <w:t>Discrete: number of children you have</w:t>
      </w:r>
    </w:p>
    <w:p w:rsidR="002E2E8B" w:rsidRDefault="002E2E8B" w:rsidP="00C50678">
      <w:pPr>
        <w:pStyle w:val="ListParagraph"/>
        <w:numPr>
          <w:ilvl w:val="0"/>
          <w:numId w:val="3"/>
        </w:numPr>
      </w:pPr>
      <w:r>
        <w:t>Continuous: the temperature outside</w:t>
      </w:r>
    </w:p>
    <w:p w:rsidR="002E2E8B" w:rsidRDefault="002E2E8B" w:rsidP="007D1488">
      <w:pPr>
        <w:pStyle w:val="Heading2"/>
      </w:pPr>
      <w:r>
        <w:lastRenderedPageBreak/>
        <w:t>Measurement Levels</w:t>
      </w:r>
    </w:p>
    <w:p w:rsidR="002E2E8B" w:rsidRDefault="002E2E8B" w:rsidP="007D1488">
      <w:pPr>
        <w:pStyle w:val="Heading3"/>
      </w:pPr>
      <w:r>
        <w:t>Qualitative</w:t>
      </w:r>
    </w:p>
    <w:p w:rsidR="002E2E8B" w:rsidRDefault="002E2E8B" w:rsidP="007D1488">
      <w:pPr>
        <w:pStyle w:val="Heading4"/>
      </w:pPr>
      <w:r>
        <w:t>Nominal</w:t>
      </w:r>
    </w:p>
    <w:p w:rsidR="002E2E8B" w:rsidRDefault="002E2E8B" w:rsidP="00C50678">
      <w:pPr>
        <w:pStyle w:val="ListParagraph"/>
        <w:numPr>
          <w:ilvl w:val="0"/>
          <w:numId w:val="4"/>
        </w:numPr>
      </w:pPr>
      <w:proofErr w:type="spellStart"/>
      <w:r>
        <w:t>Arent</w:t>
      </w:r>
      <w:proofErr w:type="spellEnd"/>
      <w:r>
        <w:t xml:space="preserve"> numbers and cannot be ordered</w:t>
      </w:r>
    </w:p>
    <w:p w:rsidR="002E2E8B" w:rsidRDefault="002E2E8B" w:rsidP="00C50678">
      <w:pPr>
        <w:pStyle w:val="ListParagraph"/>
        <w:numPr>
          <w:ilvl w:val="0"/>
          <w:numId w:val="4"/>
        </w:numPr>
      </w:pPr>
      <w:r>
        <w:t>The seasons, car types etc</w:t>
      </w:r>
      <w:proofErr w:type="gramStart"/>
      <w:r>
        <w:t>..</w:t>
      </w:r>
      <w:proofErr w:type="gramEnd"/>
    </w:p>
    <w:p w:rsidR="002E2E8B" w:rsidRDefault="002E2E8B" w:rsidP="007D1488">
      <w:pPr>
        <w:pStyle w:val="Heading4"/>
      </w:pPr>
      <w:r>
        <w:t>Ordinal</w:t>
      </w:r>
    </w:p>
    <w:p w:rsidR="002E2E8B" w:rsidRDefault="002E2E8B" w:rsidP="00C50678">
      <w:pPr>
        <w:pStyle w:val="ListParagraph"/>
        <w:numPr>
          <w:ilvl w:val="0"/>
          <w:numId w:val="4"/>
        </w:numPr>
      </w:pPr>
      <w:proofErr w:type="spellStart"/>
      <w:r>
        <w:t>Arent</w:t>
      </w:r>
      <w:proofErr w:type="spellEnd"/>
      <w:r>
        <w:t xml:space="preserve"> numbers but can be ordered</w:t>
      </w:r>
    </w:p>
    <w:p w:rsidR="002E2E8B" w:rsidRDefault="002E2E8B" w:rsidP="00C50678">
      <w:pPr>
        <w:pStyle w:val="ListParagraph"/>
        <w:numPr>
          <w:ilvl w:val="0"/>
          <w:numId w:val="4"/>
        </w:numPr>
      </w:pPr>
      <w:r>
        <w:t>Rating food: disgusting, unappetizing, neutral, tasty, delicious</w:t>
      </w:r>
    </w:p>
    <w:p w:rsidR="002E2E8B" w:rsidRDefault="002E2E8B" w:rsidP="007D1488">
      <w:pPr>
        <w:pStyle w:val="ListParagraph"/>
        <w:ind w:left="360"/>
      </w:pPr>
    </w:p>
    <w:p w:rsidR="002E2E8B" w:rsidRDefault="002E2E8B" w:rsidP="007D1488">
      <w:pPr>
        <w:pStyle w:val="Heading3"/>
      </w:pPr>
      <w:r>
        <w:t>Quantitative</w:t>
      </w:r>
    </w:p>
    <w:p w:rsidR="002E2E8B" w:rsidRDefault="002E2E8B" w:rsidP="007D1488">
      <w:pPr>
        <w:pStyle w:val="Heading4"/>
      </w:pPr>
      <w:r>
        <w:t>Interval</w:t>
      </w:r>
    </w:p>
    <w:p w:rsidR="002E2E8B" w:rsidRDefault="002E2E8B" w:rsidP="00C50678">
      <w:pPr>
        <w:pStyle w:val="ListParagraph"/>
        <w:numPr>
          <w:ilvl w:val="0"/>
          <w:numId w:val="5"/>
        </w:numPr>
      </w:pPr>
      <w:r>
        <w:t>Don't have a true 0</w:t>
      </w:r>
    </w:p>
    <w:p w:rsidR="002E2E8B" w:rsidRDefault="002E2E8B" w:rsidP="00C50678">
      <w:pPr>
        <w:pStyle w:val="ListParagraph"/>
        <w:numPr>
          <w:ilvl w:val="0"/>
          <w:numId w:val="5"/>
        </w:numPr>
      </w:pPr>
      <w:proofErr w:type="spellStart"/>
      <w:r>
        <w:t>Farenheit</w:t>
      </w:r>
      <w:proofErr w:type="spellEnd"/>
      <w:r>
        <w:t xml:space="preserve">, </w:t>
      </w:r>
      <w:proofErr w:type="spellStart"/>
      <w:r>
        <w:t>Celcius</w:t>
      </w:r>
      <w:proofErr w:type="spellEnd"/>
    </w:p>
    <w:p w:rsidR="002E2E8B" w:rsidRDefault="002E2E8B" w:rsidP="00C50678">
      <w:pPr>
        <w:pStyle w:val="ListParagraph"/>
        <w:numPr>
          <w:ilvl w:val="0"/>
          <w:numId w:val="5"/>
        </w:numPr>
      </w:pPr>
      <w:r>
        <w:t>Can't say 40 degrees C is double as hot as 20 degrees C because 0C is not a true 0</w:t>
      </w:r>
    </w:p>
    <w:p w:rsidR="002E2E8B" w:rsidRDefault="002E2E8B" w:rsidP="007D1488">
      <w:pPr>
        <w:pStyle w:val="Heading4"/>
      </w:pPr>
      <w:r>
        <w:t>Ratio</w:t>
      </w:r>
    </w:p>
    <w:p w:rsidR="002E2E8B" w:rsidRDefault="002E2E8B" w:rsidP="00C50678">
      <w:pPr>
        <w:pStyle w:val="ListParagraph"/>
        <w:numPr>
          <w:ilvl w:val="0"/>
          <w:numId w:val="6"/>
        </w:numPr>
      </w:pPr>
      <w:r>
        <w:t>Have a true 0</w:t>
      </w:r>
    </w:p>
    <w:p w:rsidR="002E2E8B" w:rsidRDefault="002E2E8B" w:rsidP="00C50678">
      <w:pPr>
        <w:pStyle w:val="ListParagraph"/>
        <w:numPr>
          <w:ilvl w:val="0"/>
          <w:numId w:val="6"/>
        </w:numPr>
      </w:pPr>
      <w:r>
        <w:t>Number of objects, distance, time</w:t>
      </w:r>
    </w:p>
    <w:p w:rsidR="002E2E8B" w:rsidRDefault="002E2E8B" w:rsidP="00C50678">
      <w:pPr>
        <w:pStyle w:val="ListParagraph"/>
        <w:numPr>
          <w:ilvl w:val="0"/>
          <w:numId w:val="6"/>
        </w:numPr>
      </w:pPr>
      <w:r>
        <w:t>Kelvin</w:t>
      </w:r>
    </w:p>
    <w:p w:rsidR="002E2E8B" w:rsidRDefault="002E2E8B" w:rsidP="00C50678">
      <w:pPr>
        <w:pStyle w:val="ListParagraph"/>
        <w:numPr>
          <w:ilvl w:val="0"/>
          <w:numId w:val="6"/>
        </w:numPr>
      </w:pPr>
      <w:r>
        <w:t>We can say 40K is double as hot as 20K because 0K is a true 0</w:t>
      </w:r>
    </w:p>
    <w:p w:rsidR="002E2E8B" w:rsidRDefault="002E2E8B" w:rsidP="007D1488">
      <w:pPr>
        <w:pStyle w:val="ListParagraph"/>
        <w:ind w:left="360"/>
      </w:pPr>
    </w:p>
    <w:p w:rsidR="002E2E8B" w:rsidRDefault="002E2E8B" w:rsidP="007D1488">
      <w:pPr>
        <w:pStyle w:val="Heading1"/>
      </w:pPr>
      <w:r>
        <w:t>Statistical Measures</w:t>
      </w:r>
    </w:p>
    <w:p w:rsidR="000D1394" w:rsidRDefault="000D1394" w:rsidP="007D1488">
      <w:pPr>
        <w:pStyle w:val="Heading2"/>
      </w:pPr>
      <w:r>
        <w:t>Mean, Median, Mode</w:t>
      </w:r>
    </w:p>
    <w:p w:rsidR="002E2E8B" w:rsidRDefault="002E2E8B" w:rsidP="007D1488">
      <w:pPr>
        <w:pStyle w:val="Heading3"/>
      </w:pPr>
      <w:r>
        <w:t>Mean</w:t>
      </w:r>
    </w:p>
    <w:p w:rsidR="002E2E8B" w:rsidRDefault="002E2E8B" w:rsidP="00C50678">
      <w:pPr>
        <w:pStyle w:val="ListParagraph"/>
        <w:numPr>
          <w:ilvl w:val="0"/>
          <w:numId w:val="7"/>
        </w:numPr>
      </w:pPr>
      <w:r>
        <w:t>Add all the components and divide by n</w:t>
      </w:r>
    </w:p>
    <w:p w:rsidR="002E2E8B" w:rsidRDefault="002E2E8B" w:rsidP="00C50678">
      <w:pPr>
        <w:pStyle w:val="ListParagraph"/>
        <w:numPr>
          <w:ilvl w:val="0"/>
          <w:numId w:val="7"/>
        </w:numPr>
      </w:pPr>
      <w:r>
        <w:t>Easily affected by outliers</w:t>
      </w:r>
    </w:p>
    <w:p w:rsidR="002E2E8B" w:rsidRDefault="002E2E8B" w:rsidP="007D1488">
      <w:pPr>
        <w:pStyle w:val="Heading3"/>
      </w:pPr>
      <w:r>
        <w:t>Median</w:t>
      </w:r>
    </w:p>
    <w:p w:rsidR="002E2E8B" w:rsidRDefault="002E2E8B" w:rsidP="00C50678">
      <w:pPr>
        <w:pStyle w:val="ListParagraph"/>
        <w:numPr>
          <w:ilvl w:val="0"/>
          <w:numId w:val="8"/>
        </w:numPr>
      </w:pPr>
      <w:r>
        <w:t>The middlemost option</w:t>
      </w:r>
    </w:p>
    <w:p w:rsidR="002E2E8B" w:rsidRDefault="002E2E8B" w:rsidP="007D1488">
      <w:pPr>
        <w:pStyle w:val="Heading3"/>
      </w:pPr>
      <w:r>
        <w:t>Mode</w:t>
      </w:r>
    </w:p>
    <w:p w:rsidR="002E2E8B" w:rsidRDefault="002E2E8B" w:rsidP="00C50678">
      <w:pPr>
        <w:pStyle w:val="ListParagraph"/>
        <w:numPr>
          <w:ilvl w:val="0"/>
          <w:numId w:val="9"/>
        </w:numPr>
      </w:pPr>
      <w:r>
        <w:t>The value that occurs most often</w:t>
      </w:r>
    </w:p>
    <w:p w:rsidR="002E2E8B" w:rsidRDefault="002E2E8B" w:rsidP="00C50678">
      <w:pPr>
        <w:pStyle w:val="ListParagraph"/>
        <w:numPr>
          <w:ilvl w:val="0"/>
          <w:numId w:val="9"/>
        </w:numPr>
      </w:pPr>
      <w:r>
        <w:t>No mode if all options occur once (or you can have multiple modes)</w:t>
      </w:r>
    </w:p>
    <w:p w:rsidR="002E2E8B" w:rsidRDefault="002E2E8B" w:rsidP="007D1488">
      <w:pPr>
        <w:pStyle w:val="Heading2"/>
      </w:pPr>
      <w:proofErr w:type="spellStart"/>
      <w:r>
        <w:t>Skewness</w:t>
      </w:r>
      <w:proofErr w:type="spellEnd"/>
    </w:p>
    <w:p w:rsidR="002E2E8B" w:rsidRDefault="002E2E8B" w:rsidP="00C50678">
      <w:pPr>
        <w:pStyle w:val="ListParagraph"/>
        <w:numPr>
          <w:ilvl w:val="0"/>
          <w:numId w:val="10"/>
        </w:numPr>
      </w:pPr>
      <w:r>
        <w:t>Indicates whether the data concentrated on one side</w:t>
      </w:r>
    </w:p>
    <w:p w:rsidR="000D1394" w:rsidRDefault="000D1394" w:rsidP="007D1488">
      <w:pPr>
        <w:jc w:val="center"/>
      </w:pPr>
      <w:r>
        <w:rPr>
          <w:noProof/>
          <w:lang w:eastAsia="en-CA"/>
        </w:rPr>
        <w:lastRenderedPageBreak/>
        <w:drawing>
          <wp:inline distT="0" distB="0" distL="0" distR="0" wp14:anchorId="0FF31FF7" wp14:editId="7D1E1268">
            <wp:extent cx="3671121" cy="153035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3671121" cy="1530350"/>
                    </a:xfrm>
                    <a:prstGeom prst="rect">
                      <a:avLst/>
                    </a:prstGeom>
                  </pic:spPr>
                </pic:pic>
              </a:graphicData>
            </a:graphic>
          </wp:inline>
        </w:drawing>
      </w:r>
    </w:p>
    <w:p w:rsidR="000D1394" w:rsidRDefault="002E2E8B" w:rsidP="007D1488">
      <w:pPr>
        <w:pStyle w:val="Heading3"/>
      </w:pPr>
      <w:r>
        <w:t>Right Skew</w:t>
      </w:r>
    </w:p>
    <w:p w:rsidR="002E2E8B" w:rsidRDefault="002E2E8B" w:rsidP="00C50678">
      <w:pPr>
        <w:pStyle w:val="ListParagraph"/>
        <w:numPr>
          <w:ilvl w:val="0"/>
          <w:numId w:val="10"/>
        </w:numPr>
        <w:ind w:left="357" w:hanging="357"/>
      </w:pPr>
      <w:r>
        <w:t>Mean &gt; Median</w:t>
      </w:r>
    </w:p>
    <w:p w:rsidR="000D1394" w:rsidRDefault="000D1394" w:rsidP="00C50678">
      <w:pPr>
        <w:pStyle w:val="ListParagraph"/>
        <w:numPr>
          <w:ilvl w:val="0"/>
          <w:numId w:val="10"/>
        </w:numPr>
      </w:pPr>
      <w:r>
        <w:t>The outliers are to the right (tail trails off to the right)</w:t>
      </w:r>
    </w:p>
    <w:p w:rsidR="002E2E8B" w:rsidRDefault="000D1394" w:rsidP="007D1488">
      <w:pPr>
        <w:pStyle w:val="Heading3"/>
      </w:pPr>
      <w:r>
        <w:t>Zero Skew</w:t>
      </w:r>
    </w:p>
    <w:p w:rsidR="000D1394" w:rsidRDefault="000D1394" w:rsidP="00C50678">
      <w:pPr>
        <w:pStyle w:val="ListParagraph"/>
        <w:numPr>
          <w:ilvl w:val="0"/>
          <w:numId w:val="11"/>
        </w:numPr>
      </w:pPr>
      <w:r>
        <w:t>Also called symmetrical</w:t>
      </w:r>
    </w:p>
    <w:p w:rsidR="000D1394" w:rsidRDefault="000D1394" w:rsidP="00C50678">
      <w:pPr>
        <w:pStyle w:val="ListParagraph"/>
        <w:numPr>
          <w:ilvl w:val="0"/>
          <w:numId w:val="11"/>
        </w:numPr>
      </w:pPr>
      <w:r>
        <w:t>Mean = Median = Mode</w:t>
      </w:r>
    </w:p>
    <w:p w:rsidR="000D1394" w:rsidRDefault="000D1394" w:rsidP="007D1488">
      <w:pPr>
        <w:pStyle w:val="Heading3"/>
      </w:pPr>
      <w:r>
        <w:t>Left Skew</w:t>
      </w:r>
    </w:p>
    <w:p w:rsidR="000D1394" w:rsidRDefault="000D1394" w:rsidP="00C50678">
      <w:pPr>
        <w:pStyle w:val="ListParagraph"/>
        <w:numPr>
          <w:ilvl w:val="0"/>
          <w:numId w:val="12"/>
        </w:numPr>
      </w:pPr>
      <w:r>
        <w:t>Mean &lt; Median</w:t>
      </w:r>
    </w:p>
    <w:p w:rsidR="000D1394" w:rsidRDefault="000D1394" w:rsidP="00C50678">
      <w:pPr>
        <w:pStyle w:val="ListParagraph"/>
        <w:numPr>
          <w:ilvl w:val="0"/>
          <w:numId w:val="12"/>
        </w:numPr>
      </w:pPr>
      <w:r>
        <w:t>The outliers are to the left (tail trails off to the left)</w:t>
      </w:r>
    </w:p>
    <w:p w:rsidR="000D1394" w:rsidRDefault="00D17772" w:rsidP="007D1488">
      <w:pPr>
        <w:pStyle w:val="Heading2"/>
      </w:pPr>
      <w:r>
        <w:t>Variance</w:t>
      </w:r>
    </w:p>
    <w:p w:rsidR="00D17772" w:rsidRDefault="00D17772" w:rsidP="00C50678">
      <w:pPr>
        <w:pStyle w:val="ListParagraph"/>
        <w:numPr>
          <w:ilvl w:val="0"/>
          <w:numId w:val="13"/>
        </w:numPr>
      </w:pPr>
      <w:r>
        <w:t>A sample statistic is an approximation of the population parameter</w:t>
      </w:r>
    </w:p>
    <w:p w:rsidR="00D17772" w:rsidRDefault="00D17772" w:rsidP="00C50678">
      <w:pPr>
        <w:pStyle w:val="ListParagraph"/>
        <w:numPr>
          <w:ilvl w:val="0"/>
          <w:numId w:val="13"/>
        </w:numPr>
      </w:pPr>
      <w:r>
        <w:t>If you sample the data 10 separate times you will get 10 different measures</w:t>
      </w:r>
    </w:p>
    <w:p w:rsidR="00D17772" w:rsidRDefault="00D17772" w:rsidP="00C50678">
      <w:pPr>
        <w:pStyle w:val="ListParagraph"/>
        <w:numPr>
          <w:ilvl w:val="0"/>
          <w:numId w:val="13"/>
        </w:numPr>
      </w:pPr>
      <w:r>
        <w:t>Statisticians solved this problem by defining equations differently for sample and population purposes</w:t>
      </w:r>
    </w:p>
    <w:p w:rsidR="00D17772" w:rsidRDefault="00D17772" w:rsidP="00C50678">
      <w:pPr>
        <w:pStyle w:val="ListParagraph"/>
        <w:numPr>
          <w:ilvl w:val="0"/>
          <w:numId w:val="13"/>
        </w:numPr>
      </w:pPr>
      <w:r>
        <w:t>Variance measures the dispersion of a set of data points around their mean</w:t>
      </w:r>
    </w:p>
    <w:p w:rsidR="00D17772" w:rsidRPr="00D17772" w:rsidRDefault="00D17772" w:rsidP="007D1488">
      <w:pPr>
        <w:jc w:val="center"/>
      </w:pPr>
      <w:r>
        <w:rPr>
          <w:noProof/>
          <w:lang w:eastAsia="en-CA"/>
        </w:rPr>
        <w:drawing>
          <wp:inline distT="0" distB="0" distL="0" distR="0" wp14:anchorId="05B50B28" wp14:editId="0D79BC40">
            <wp:extent cx="3852855" cy="20891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853294" cy="2089388"/>
                    </a:xfrm>
                    <a:prstGeom prst="rect">
                      <a:avLst/>
                    </a:prstGeom>
                  </pic:spPr>
                </pic:pic>
              </a:graphicData>
            </a:graphic>
          </wp:inline>
        </w:drawing>
      </w:r>
    </w:p>
    <w:p w:rsidR="000D1394" w:rsidRDefault="00D17772" w:rsidP="00C50678">
      <w:pPr>
        <w:pStyle w:val="ListParagraph"/>
        <w:numPr>
          <w:ilvl w:val="0"/>
          <w:numId w:val="14"/>
        </w:numPr>
      </w:pPr>
      <w:r>
        <w:t>Sample variance is higher due to the fact that there’s a higher potential variability when considering the whole population (there could be some outlier points that the sample simply didn’t capture and we want to include this uncertainty in our sample calculation)</w:t>
      </w:r>
    </w:p>
    <w:p w:rsidR="00E97180" w:rsidRDefault="00E97180" w:rsidP="007D1488">
      <w:pPr>
        <w:pStyle w:val="Heading2"/>
      </w:pPr>
      <w:r>
        <w:lastRenderedPageBreak/>
        <w:t>Standard Deviation</w:t>
      </w:r>
    </w:p>
    <w:p w:rsidR="00E97180" w:rsidRPr="00E97180" w:rsidRDefault="00E97180" w:rsidP="00C50678">
      <w:pPr>
        <w:pStyle w:val="ListParagraph"/>
        <w:numPr>
          <w:ilvl w:val="0"/>
          <w:numId w:val="14"/>
        </w:numPr>
      </w:pPr>
      <w:r>
        <w:t>The most common measure of variability for a single dataset</w:t>
      </w:r>
    </w:p>
    <w:p w:rsidR="00E97180" w:rsidRDefault="00E97180" w:rsidP="007D1488">
      <w:pPr>
        <w:jc w:val="center"/>
      </w:pPr>
      <w:r>
        <w:rPr>
          <w:noProof/>
          <w:lang w:eastAsia="en-CA"/>
        </w:rPr>
        <w:drawing>
          <wp:inline distT="0" distB="0" distL="0" distR="0" wp14:anchorId="12379801" wp14:editId="79CF0D0A">
            <wp:extent cx="4064000" cy="217261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064000" cy="2172613"/>
                    </a:xfrm>
                    <a:prstGeom prst="rect">
                      <a:avLst/>
                    </a:prstGeom>
                  </pic:spPr>
                </pic:pic>
              </a:graphicData>
            </a:graphic>
          </wp:inline>
        </w:drawing>
      </w:r>
    </w:p>
    <w:p w:rsidR="00E97180" w:rsidRDefault="00E97180" w:rsidP="007D1488">
      <w:pPr>
        <w:pStyle w:val="Heading2"/>
      </w:pPr>
      <w:r>
        <w:t>Coefficient of Variation (CV)</w:t>
      </w:r>
    </w:p>
    <w:p w:rsidR="00E97180" w:rsidRDefault="00E97180" w:rsidP="00C50678">
      <w:pPr>
        <w:pStyle w:val="ListParagraph"/>
        <w:numPr>
          <w:ilvl w:val="0"/>
          <w:numId w:val="14"/>
        </w:numPr>
      </w:pPr>
      <w:r>
        <w:t>Standard deviation divided by the mean</w:t>
      </w:r>
    </w:p>
    <w:p w:rsidR="00E97180" w:rsidRDefault="00E97180" w:rsidP="00C50678">
      <w:pPr>
        <w:pStyle w:val="ListParagraph"/>
        <w:numPr>
          <w:ilvl w:val="0"/>
          <w:numId w:val="14"/>
        </w:numPr>
      </w:pPr>
      <w:r>
        <w:t>Or relative standard deviation</w:t>
      </w:r>
    </w:p>
    <w:p w:rsidR="00E97180" w:rsidRDefault="00E97180" w:rsidP="00C50678">
      <w:pPr>
        <w:pStyle w:val="ListParagraph"/>
        <w:numPr>
          <w:ilvl w:val="0"/>
          <w:numId w:val="14"/>
        </w:numPr>
      </w:pPr>
      <w:r>
        <w:t xml:space="preserve">We need this so we can compare the standard deviation of two different datasets – we need to normalize by </w:t>
      </w:r>
      <w:proofErr w:type="spellStart"/>
      <w:r>
        <w:t>it’s</w:t>
      </w:r>
      <w:proofErr w:type="spellEnd"/>
      <w:r>
        <w:t xml:space="preserve"> own mean</w:t>
      </w:r>
    </w:p>
    <w:p w:rsidR="00E97180" w:rsidRDefault="00E97180" w:rsidP="00C50678">
      <w:pPr>
        <w:pStyle w:val="ListParagraph"/>
        <w:numPr>
          <w:ilvl w:val="0"/>
          <w:numId w:val="14"/>
        </w:numPr>
      </w:pPr>
      <w:r>
        <w:t>It is unit-less</w:t>
      </w:r>
    </w:p>
    <w:p w:rsidR="00E97180" w:rsidRDefault="00E97180" w:rsidP="007D1488">
      <w:pPr>
        <w:pStyle w:val="Heading2"/>
      </w:pPr>
      <w:r>
        <w:t>Covariance</w:t>
      </w:r>
    </w:p>
    <w:p w:rsidR="00C3605A" w:rsidRDefault="00C3605A" w:rsidP="00C50678">
      <w:pPr>
        <w:pStyle w:val="ListParagraph"/>
        <w:numPr>
          <w:ilvl w:val="0"/>
          <w:numId w:val="15"/>
        </w:numPr>
      </w:pPr>
      <w:r>
        <w:t>The relationship between the movement of two variables</w:t>
      </w:r>
    </w:p>
    <w:p w:rsidR="00C3605A" w:rsidRDefault="00C3605A" w:rsidP="007D1488">
      <w:pPr>
        <w:jc w:val="center"/>
      </w:pPr>
      <w:r>
        <w:rPr>
          <w:noProof/>
          <w:lang w:eastAsia="en-CA"/>
        </w:rPr>
        <w:drawing>
          <wp:inline distT="0" distB="0" distL="0" distR="0" wp14:anchorId="17343F0F" wp14:editId="4A63D0D4">
            <wp:extent cx="3854450" cy="2520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854450" cy="2520950"/>
                    </a:xfrm>
                    <a:prstGeom prst="rect">
                      <a:avLst/>
                    </a:prstGeom>
                  </pic:spPr>
                </pic:pic>
              </a:graphicData>
            </a:graphic>
          </wp:inline>
        </w:drawing>
      </w:r>
    </w:p>
    <w:p w:rsidR="00C3605A" w:rsidRDefault="00C3605A" w:rsidP="007D1488">
      <w:pPr>
        <w:pStyle w:val="Heading2"/>
      </w:pPr>
      <w:r>
        <w:t>Correlation Coefficient</w:t>
      </w:r>
    </w:p>
    <w:p w:rsidR="00C3605A" w:rsidRPr="00C3605A" w:rsidRDefault="00C3605A" w:rsidP="00C50678">
      <w:pPr>
        <w:pStyle w:val="ListParagraph"/>
        <w:numPr>
          <w:ilvl w:val="0"/>
          <w:numId w:val="15"/>
        </w:numPr>
      </w:pPr>
      <w:r>
        <w:t>The covariance of two variables divided by the product of the standard deviations of both variables</w:t>
      </w:r>
    </w:p>
    <w:p w:rsidR="00C3605A" w:rsidRDefault="00C3605A" w:rsidP="007D1488">
      <w:pPr>
        <w:jc w:val="center"/>
      </w:pPr>
      <w:r>
        <w:rPr>
          <w:noProof/>
          <w:lang w:eastAsia="en-CA"/>
        </w:rPr>
        <w:lastRenderedPageBreak/>
        <w:drawing>
          <wp:inline distT="0" distB="0" distL="0" distR="0" wp14:anchorId="724F3F90" wp14:editId="65465C64">
            <wp:extent cx="3594100" cy="17018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594100" cy="1701800"/>
                    </a:xfrm>
                    <a:prstGeom prst="rect">
                      <a:avLst/>
                    </a:prstGeom>
                  </pic:spPr>
                </pic:pic>
              </a:graphicData>
            </a:graphic>
          </wp:inline>
        </w:drawing>
      </w:r>
    </w:p>
    <w:p w:rsidR="00C3605A" w:rsidRDefault="00C3605A" w:rsidP="007D1488">
      <w:pPr>
        <w:pStyle w:val="Heading3"/>
      </w:pPr>
      <w:r>
        <w:t>Perfect Positive Correlation</w:t>
      </w:r>
    </w:p>
    <w:p w:rsidR="00C3605A" w:rsidRDefault="00C3605A" w:rsidP="00C50678">
      <w:pPr>
        <w:pStyle w:val="ListParagraph"/>
        <w:numPr>
          <w:ilvl w:val="0"/>
          <w:numId w:val="15"/>
        </w:numPr>
      </w:pPr>
      <w:r>
        <w:t>The entire variability of one variable is explained by the other</w:t>
      </w:r>
    </w:p>
    <w:p w:rsidR="00C3605A" w:rsidRDefault="00C3605A" w:rsidP="00C50678">
      <w:pPr>
        <w:pStyle w:val="ListParagraph"/>
        <w:numPr>
          <w:ilvl w:val="0"/>
          <w:numId w:val="15"/>
        </w:numPr>
      </w:pPr>
      <w:r>
        <w:t>Correlation coefficient of 1</w:t>
      </w:r>
    </w:p>
    <w:p w:rsidR="00C3605A" w:rsidRDefault="00C3605A" w:rsidP="007D1488">
      <w:pPr>
        <w:pStyle w:val="Heading3"/>
      </w:pPr>
      <w:r>
        <w:t>Independent Correlation</w:t>
      </w:r>
    </w:p>
    <w:p w:rsidR="00C3605A" w:rsidRDefault="00C3605A" w:rsidP="00C50678">
      <w:pPr>
        <w:pStyle w:val="ListParagraph"/>
        <w:numPr>
          <w:ilvl w:val="0"/>
          <w:numId w:val="16"/>
        </w:numPr>
      </w:pPr>
      <w:r>
        <w:t>Correlation of 0</w:t>
      </w:r>
    </w:p>
    <w:p w:rsidR="00C3605A" w:rsidRDefault="00C3605A" w:rsidP="007D1488">
      <w:pPr>
        <w:pStyle w:val="Heading3"/>
      </w:pPr>
      <w:r>
        <w:t>Perfect Negative Correlation</w:t>
      </w:r>
    </w:p>
    <w:p w:rsidR="007D1488" w:rsidRDefault="007D1488" w:rsidP="00C50678">
      <w:pPr>
        <w:pStyle w:val="ListParagraph"/>
        <w:numPr>
          <w:ilvl w:val="0"/>
          <w:numId w:val="16"/>
        </w:numPr>
      </w:pPr>
      <w:r>
        <w:t>The entire variability of one variable is explained by the other (inversely)</w:t>
      </w:r>
    </w:p>
    <w:p w:rsidR="007D1488" w:rsidRDefault="007D1488" w:rsidP="00C50678">
      <w:pPr>
        <w:pStyle w:val="ListParagraph"/>
        <w:numPr>
          <w:ilvl w:val="0"/>
          <w:numId w:val="16"/>
        </w:numPr>
      </w:pPr>
      <w:r>
        <w:t>Correlation coefficient of -1</w:t>
      </w:r>
    </w:p>
    <w:p w:rsidR="00C3605A" w:rsidRDefault="007D1488" w:rsidP="007D1488">
      <w:pPr>
        <w:pStyle w:val="Heading3"/>
      </w:pPr>
      <w:r>
        <w:t>Causality</w:t>
      </w:r>
    </w:p>
    <w:p w:rsidR="007D1488" w:rsidRDefault="007D1488" w:rsidP="00C50678">
      <w:pPr>
        <w:pStyle w:val="ListParagraph"/>
        <w:numPr>
          <w:ilvl w:val="0"/>
          <w:numId w:val="17"/>
        </w:numPr>
      </w:pPr>
      <w:r>
        <w:t>It is important to understand the direction of causal relationships</w:t>
      </w:r>
    </w:p>
    <w:p w:rsidR="007D1488" w:rsidRDefault="007D1488" w:rsidP="00C50678">
      <w:pPr>
        <w:pStyle w:val="ListParagraph"/>
        <w:numPr>
          <w:ilvl w:val="0"/>
          <w:numId w:val="17"/>
        </w:numPr>
      </w:pPr>
      <w:r>
        <w:t>In the housing business – the size of the house causes the price to be high, and not vice-versa</w:t>
      </w:r>
    </w:p>
    <w:p w:rsidR="007D1488" w:rsidRDefault="007D1488" w:rsidP="00C50678">
      <w:pPr>
        <w:pStyle w:val="ListParagraph"/>
        <w:numPr>
          <w:ilvl w:val="0"/>
          <w:numId w:val="17"/>
        </w:numPr>
      </w:pPr>
      <w:r>
        <w:t>Correlation does not imply causation</w:t>
      </w:r>
    </w:p>
    <w:p w:rsidR="007D1488" w:rsidRDefault="007D1488" w:rsidP="007D1488">
      <w:pPr>
        <w:pStyle w:val="Heading1"/>
      </w:pPr>
      <w:r>
        <w:t>Distributions</w:t>
      </w:r>
    </w:p>
    <w:p w:rsidR="00B577BF" w:rsidRDefault="00B577BF" w:rsidP="00C50678">
      <w:pPr>
        <w:pStyle w:val="ListParagraph"/>
        <w:numPr>
          <w:ilvl w:val="0"/>
          <w:numId w:val="18"/>
        </w:numPr>
      </w:pPr>
      <w:r>
        <w:t>A probability distribution</w:t>
      </w:r>
    </w:p>
    <w:p w:rsidR="00B577BF" w:rsidRDefault="00B577BF" w:rsidP="00C50678">
      <w:pPr>
        <w:pStyle w:val="ListParagraph"/>
        <w:numPr>
          <w:ilvl w:val="0"/>
          <w:numId w:val="18"/>
        </w:numPr>
      </w:pPr>
      <w:r>
        <w:t>Examples: Normal, Binomial, Uniform</w:t>
      </w:r>
    </w:p>
    <w:p w:rsidR="00B577BF" w:rsidRDefault="00B577BF" w:rsidP="00C50678">
      <w:pPr>
        <w:pStyle w:val="ListParagraph"/>
        <w:numPr>
          <w:ilvl w:val="0"/>
          <w:numId w:val="18"/>
        </w:numPr>
      </w:pPr>
      <w:r>
        <w:t>A distribution is a function that shows the possible values for a variable and how often they occur</w:t>
      </w:r>
    </w:p>
    <w:p w:rsidR="00B577BF" w:rsidRDefault="00B577BF" w:rsidP="00C50678">
      <w:pPr>
        <w:pStyle w:val="ListParagraph"/>
        <w:numPr>
          <w:ilvl w:val="0"/>
          <w:numId w:val="18"/>
        </w:numPr>
      </w:pPr>
      <w:r>
        <w:t>Rolling a dice: the probability of all outcomes is 1/6 - all else is 0</w:t>
      </w:r>
    </w:p>
    <w:p w:rsidR="00B577BF" w:rsidRDefault="00B577BF" w:rsidP="00C50678">
      <w:pPr>
        <w:pStyle w:val="ListParagraph"/>
        <w:numPr>
          <w:ilvl w:val="1"/>
          <w:numId w:val="18"/>
        </w:numPr>
      </w:pPr>
      <w:r>
        <w:t>This is called a discrete outcome distribution</w:t>
      </w:r>
    </w:p>
    <w:p w:rsidR="00B577BF" w:rsidRDefault="00B577BF" w:rsidP="00C50678">
      <w:pPr>
        <w:pStyle w:val="ListParagraph"/>
        <w:numPr>
          <w:ilvl w:val="0"/>
          <w:numId w:val="18"/>
        </w:numPr>
      </w:pPr>
      <w:r>
        <w:t>A distribution is not a graph itself. The graph is just a visual representation</w:t>
      </w:r>
    </w:p>
    <w:p w:rsidR="00B577BF" w:rsidRDefault="00B577BF" w:rsidP="00B577BF">
      <w:pPr>
        <w:pStyle w:val="Heading3"/>
      </w:pPr>
      <w:r>
        <w:t>Example: Rolling 2 Dice</w:t>
      </w:r>
    </w:p>
    <w:p w:rsidR="00B577BF" w:rsidRDefault="00B577BF" w:rsidP="00C50678">
      <w:pPr>
        <w:pStyle w:val="ListParagraph"/>
        <w:numPr>
          <w:ilvl w:val="0"/>
          <w:numId w:val="19"/>
        </w:numPr>
      </w:pPr>
      <w:r>
        <w:t>Possibilities?</w:t>
      </w:r>
    </w:p>
    <w:p w:rsidR="00B577BF" w:rsidRDefault="00B577BF" w:rsidP="00C50678">
      <w:pPr>
        <w:pStyle w:val="ListParagraph"/>
        <w:numPr>
          <w:ilvl w:val="1"/>
          <w:numId w:val="19"/>
        </w:numPr>
      </w:pPr>
      <w:r>
        <w:t>(1,1) (2,1) (3,1) …(5,6) (6,6)</w:t>
      </w:r>
    </w:p>
    <w:p w:rsidR="00B577BF" w:rsidRDefault="00B577BF" w:rsidP="00C50678">
      <w:pPr>
        <w:pStyle w:val="ListParagraph"/>
        <w:numPr>
          <w:ilvl w:val="0"/>
          <w:numId w:val="19"/>
        </w:numPr>
      </w:pPr>
      <w:r>
        <w:t>What’s the probability of getting a sum of 1? It’s zero (impossible)</w:t>
      </w:r>
    </w:p>
    <w:p w:rsidR="00B577BF" w:rsidRDefault="00B577BF" w:rsidP="00C50678">
      <w:pPr>
        <w:pStyle w:val="ListParagraph"/>
        <w:numPr>
          <w:ilvl w:val="0"/>
          <w:numId w:val="19"/>
        </w:numPr>
      </w:pPr>
      <w:r>
        <w:t>What’s the probability of getting a sum of 2?</w:t>
      </w:r>
    </w:p>
    <w:p w:rsidR="00B577BF" w:rsidRDefault="00B577BF" w:rsidP="00C50678">
      <w:pPr>
        <w:pStyle w:val="ListParagraph"/>
        <w:numPr>
          <w:ilvl w:val="1"/>
          <w:numId w:val="19"/>
        </w:numPr>
      </w:pPr>
      <w:r>
        <w:t>Possible only when both dice = 1</w:t>
      </w:r>
    </w:p>
    <w:p w:rsidR="00B577BF" w:rsidRDefault="00B577BF" w:rsidP="00C50678">
      <w:pPr>
        <w:pStyle w:val="ListParagraph"/>
        <w:numPr>
          <w:ilvl w:val="1"/>
          <w:numId w:val="19"/>
        </w:numPr>
      </w:pPr>
      <w:r>
        <w:t>This happens one time out of the 36 (6 ^ 2) possible outcomes</w:t>
      </w:r>
    </w:p>
    <w:p w:rsidR="00B577BF" w:rsidRDefault="00B577BF" w:rsidP="00C50678">
      <w:pPr>
        <w:pStyle w:val="ListParagraph"/>
        <w:numPr>
          <w:ilvl w:val="1"/>
          <w:numId w:val="19"/>
        </w:numPr>
      </w:pPr>
      <w:r>
        <w:lastRenderedPageBreak/>
        <w:t>1 / 36</w:t>
      </w:r>
    </w:p>
    <w:p w:rsidR="00B577BF" w:rsidRDefault="00B577BF" w:rsidP="00C50678">
      <w:pPr>
        <w:pStyle w:val="ListParagraph"/>
        <w:numPr>
          <w:ilvl w:val="0"/>
          <w:numId w:val="19"/>
        </w:numPr>
      </w:pPr>
      <w:r>
        <w:t>What’s the probability of getting a sum of 3?</w:t>
      </w:r>
    </w:p>
    <w:p w:rsidR="00B577BF" w:rsidRDefault="00B577BF" w:rsidP="00C50678">
      <w:pPr>
        <w:pStyle w:val="ListParagraph"/>
        <w:numPr>
          <w:ilvl w:val="1"/>
          <w:numId w:val="19"/>
        </w:numPr>
      </w:pPr>
      <w:r>
        <w:t>Possible for (1,2) and (2,1)</w:t>
      </w:r>
    </w:p>
    <w:p w:rsidR="00B577BF" w:rsidRPr="00B577BF" w:rsidRDefault="00B577BF" w:rsidP="00C50678">
      <w:pPr>
        <w:pStyle w:val="ListParagraph"/>
        <w:numPr>
          <w:ilvl w:val="1"/>
          <w:numId w:val="19"/>
        </w:numPr>
      </w:pPr>
      <w:r>
        <w:t>2 / 36</w:t>
      </w:r>
    </w:p>
    <w:p w:rsidR="007D1488" w:rsidRDefault="007D1488" w:rsidP="007D1488">
      <w:pPr>
        <w:pStyle w:val="Heading2"/>
      </w:pPr>
      <w:r>
        <w:t>Inferential Statistics</w:t>
      </w:r>
    </w:p>
    <w:p w:rsidR="007D1488" w:rsidRDefault="007D1488" w:rsidP="00C50678">
      <w:pPr>
        <w:pStyle w:val="ListParagraph"/>
        <w:numPr>
          <w:ilvl w:val="0"/>
          <w:numId w:val="18"/>
        </w:numPr>
      </w:pPr>
      <w:r>
        <w:t>Methods that rely on probability theory and distributions to predict population values based on sample data</w:t>
      </w:r>
    </w:p>
    <w:p w:rsidR="00B577BF" w:rsidRDefault="00B577BF" w:rsidP="00B577BF">
      <w:pPr>
        <w:pStyle w:val="Heading2"/>
      </w:pPr>
      <w:r>
        <w:t>The Normal Distribution</w:t>
      </w:r>
    </w:p>
    <w:p w:rsidR="00B577BF" w:rsidRDefault="00B577BF" w:rsidP="00C50678">
      <w:pPr>
        <w:pStyle w:val="ListParagraph"/>
        <w:numPr>
          <w:ilvl w:val="0"/>
          <w:numId w:val="18"/>
        </w:numPr>
      </w:pPr>
      <w:r>
        <w:t>Also known as bell curve or Gaussian distribution</w:t>
      </w:r>
    </w:p>
    <w:p w:rsidR="00B577BF" w:rsidRDefault="00B577BF" w:rsidP="00C50678">
      <w:pPr>
        <w:pStyle w:val="ListParagraph"/>
        <w:numPr>
          <w:ilvl w:val="0"/>
          <w:numId w:val="18"/>
        </w:numPr>
      </w:pPr>
      <w:r>
        <w:t>Mean = median = mode</w:t>
      </w:r>
    </w:p>
    <w:p w:rsidR="00B577BF" w:rsidRDefault="00B577BF" w:rsidP="00B577BF">
      <w:pPr>
        <w:pStyle w:val="Heading2"/>
      </w:pPr>
      <w:r>
        <w:t>Standardization</w:t>
      </w:r>
    </w:p>
    <w:p w:rsidR="00B577BF" w:rsidRDefault="00B577BF" w:rsidP="00C50678">
      <w:pPr>
        <w:pStyle w:val="ListParagraph"/>
        <w:numPr>
          <w:ilvl w:val="0"/>
          <w:numId w:val="20"/>
        </w:numPr>
      </w:pPr>
      <w:r>
        <w:t>The process of transforming the variable to a mean of 0 and a standard deviation of 1</w:t>
      </w:r>
    </w:p>
    <w:p w:rsidR="00B577BF" w:rsidRDefault="00B577BF" w:rsidP="00B577BF">
      <w:pPr>
        <w:jc w:val="center"/>
      </w:pPr>
      <w:r>
        <w:rPr>
          <w:noProof/>
          <w:lang w:eastAsia="en-CA"/>
        </w:rPr>
        <w:drawing>
          <wp:inline distT="0" distB="0" distL="0" distR="0" wp14:anchorId="6DE5CCA5" wp14:editId="23E8CA3B">
            <wp:extent cx="3536950" cy="1918264"/>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536950" cy="1918264"/>
                    </a:xfrm>
                    <a:prstGeom prst="rect">
                      <a:avLst/>
                    </a:prstGeom>
                  </pic:spPr>
                </pic:pic>
              </a:graphicData>
            </a:graphic>
          </wp:inline>
        </w:drawing>
      </w:r>
    </w:p>
    <w:p w:rsidR="00B577BF" w:rsidRDefault="00B577BF" w:rsidP="00C50678">
      <w:pPr>
        <w:pStyle w:val="ListParagraph"/>
        <w:numPr>
          <w:ilvl w:val="0"/>
          <w:numId w:val="20"/>
        </w:numPr>
      </w:pPr>
      <w:r>
        <w:t>When we standardize a normal distribution – the result is a standard normal distribution</w:t>
      </w:r>
    </w:p>
    <w:p w:rsidR="00C36667" w:rsidRDefault="00C36667" w:rsidP="00C36667">
      <w:pPr>
        <w:jc w:val="center"/>
      </w:pPr>
      <w:r>
        <w:rPr>
          <w:noProof/>
          <w:lang w:eastAsia="en-CA"/>
        </w:rPr>
        <w:drawing>
          <wp:inline distT="0" distB="0" distL="0" distR="0" wp14:anchorId="5F40FD3E" wp14:editId="4721AE5B">
            <wp:extent cx="2870200" cy="1661463"/>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872025" cy="1662520"/>
                    </a:xfrm>
                    <a:prstGeom prst="rect">
                      <a:avLst/>
                    </a:prstGeom>
                  </pic:spPr>
                </pic:pic>
              </a:graphicData>
            </a:graphic>
          </wp:inline>
        </w:drawing>
      </w:r>
    </w:p>
    <w:p w:rsidR="00C36667" w:rsidRDefault="00C36667" w:rsidP="00C50678">
      <w:pPr>
        <w:pStyle w:val="ListParagraph"/>
        <w:numPr>
          <w:ilvl w:val="0"/>
          <w:numId w:val="20"/>
        </w:numPr>
      </w:pPr>
      <w:r>
        <w:t>The standardized variable is called the Z-Score</w:t>
      </w:r>
    </w:p>
    <w:p w:rsidR="00C36667" w:rsidRDefault="00C36667" w:rsidP="00C36667">
      <w:pPr>
        <w:pStyle w:val="Heading2"/>
      </w:pPr>
      <w:r>
        <w:t>Central Limit Theorem</w:t>
      </w:r>
    </w:p>
    <w:p w:rsidR="00140560" w:rsidRDefault="00140560" w:rsidP="00C50678">
      <w:pPr>
        <w:pStyle w:val="ListParagraph"/>
        <w:numPr>
          <w:ilvl w:val="0"/>
          <w:numId w:val="20"/>
        </w:numPr>
      </w:pPr>
      <w:r>
        <w:t>No matter the underlying distribution , the sampling distribution approximates a normal distribution</w:t>
      </w:r>
    </w:p>
    <w:p w:rsidR="001D42A2" w:rsidRDefault="001D42A2" w:rsidP="00C50678">
      <w:pPr>
        <w:pStyle w:val="ListParagraph"/>
        <w:numPr>
          <w:ilvl w:val="0"/>
          <w:numId w:val="20"/>
        </w:numPr>
      </w:pPr>
      <w:r>
        <w:lastRenderedPageBreak/>
        <w:t>For CLT to apply we need a sample of at least 30 observations</w:t>
      </w:r>
    </w:p>
    <w:p w:rsidR="001D42A2" w:rsidRDefault="001D42A2" w:rsidP="00C50678">
      <w:pPr>
        <w:pStyle w:val="ListParagraph"/>
        <w:numPr>
          <w:ilvl w:val="0"/>
          <w:numId w:val="20"/>
        </w:numPr>
      </w:pPr>
      <w:r>
        <w:t>CLT allows us to perform tests, solve problems, and make inferences using Normal Distribution even when the population is not normally distributed</w:t>
      </w:r>
    </w:p>
    <w:p w:rsidR="00140560" w:rsidRPr="00140560" w:rsidRDefault="001D42A2" w:rsidP="00140560">
      <w:pPr>
        <w:jc w:val="center"/>
      </w:pPr>
      <w:r>
        <w:rPr>
          <w:noProof/>
          <w:lang w:eastAsia="en-CA"/>
        </w:rPr>
        <w:drawing>
          <wp:inline distT="0" distB="0" distL="0" distR="0" wp14:anchorId="3980BE85" wp14:editId="1B19B9C7">
            <wp:extent cx="4692650" cy="2616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692650" cy="2616200"/>
                    </a:xfrm>
                    <a:prstGeom prst="rect">
                      <a:avLst/>
                    </a:prstGeom>
                  </pic:spPr>
                </pic:pic>
              </a:graphicData>
            </a:graphic>
          </wp:inline>
        </w:drawing>
      </w:r>
    </w:p>
    <w:p w:rsidR="00C36667" w:rsidRDefault="00C36667" w:rsidP="00C36667">
      <w:pPr>
        <w:pStyle w:val="Heading3"/>
      </w:pPr>
      <w:r>
        <w:t>Sampling Distribution</w:t>
      </w:r>
    </w:p>
    <w:p w:rsidR="00C36667" w:rsidRDefault="00C36667" w:rsidP="00C50678">
      <w:pPr>
        <w:pStyle w:val="ListParagraph"/>
        <w:numPr>
          <w:ilvl w:val="0"/>
          <w:numId w:val="20"/>
        </w:numPr>
      </w:pPr>
      <w:r>
        <w:t>A distribution formed by different samples measuring some quantity of the samples picked</w:t>
      </w:r>
    </w:p>
    <w:p w:rsidR="00C36667" w:rsidRDefault="00C36667" w:rsidP="00C50678">
      <w:pPr>
        <w:pStyle w:val="ListParagraph"/>
        <w:numPr>
          <w:ilvl w:val="0"/>
          <w:numId w:val="20"/>
        </w:numPr>
      </w:pPr>
      <w:r>
        <w:t>If we analyze these results they’re different – but they concentrate around some value</w:t>
      </w:r>
    </w:p>
    <w:p w:rsidR="00C36667" w:rsidRDefault="00C36667" w:rsidP="00C50678">
      <w:pPr>
        <w:pStyle w:val="ListParagraph"/>
        <w:numPr>
          <w:ilvl w:val="1"/>
          <w:numId w:val="20"/>
        </w:numPr>
      </w:pPr>
      <w:r>
        <w:t>This value is</w:t>
      </w:r>
      <w:r w:rsidR="00140560">
        <w:t xml:space="preserve"> (approximately)</w:t>
      </w:r>
      <w:r>
        <w:t xml:space="preserve"> the population mean</w:t>
      </w:r>
    </w:p>
    <w:p w:rsidR="001D42A2" w:rsidRDefault="001D42A2" w:rsidP="00C50678">
      <w:pPr>
        <w:pStyle w:val="ListParagraph"/>
        <w:numPr>
          <w:ilvl w:val="0"/>
          <w:numId w:val="20"/>
        </w:numPr>
      </w:pPr>
      <w:r>
        <w:t xml:space="preserve">The variance of the resultant sampling distribution is the </w:t>
      </w:r>
      <w:r w:rsidR="00D700B6">
        <w:t>population variance divided by the sample size</w:t>
      </w:r>
    </w:p>
    <w:p w:rsidR="00140560" w:rsidRDefault="001D42A2" w:rsidP="001D42A2">
      <w:pPr>
        <w:pStyle w:val="Heading3"/>
      </w:pPr>
      <w:r>
        <w:t>Reasons to use the Normal Distribution</w:t>
      </w:r>
    </w:p>
    <w:p w:rsidR="001D42A2" w:rsidRDefault="001D42A2" w:rsidP="00C50678">
      <w:pPr>
        <w:pStyle w:val="ListParagraph"/>
        <w:numPr>
          <w:ilvl w:val="0"/>
          <w:numId w:val="21"/>
        </w:numPr>
      </w:pPr>
      <w:r>
        <w:t>They approximate a wide variety of random variables</w:t>
      </w:r>
    </w:p>
    <w:p w:rsidR="001D42A2" w:rsidRDefault="001D42A2" w:rsidP="00C50678">
      <w:pPr>
        <w:pStyle w:val="ListParagraph"/>
        <w:numPr>
          <w:ilvl w:val="0"/>
          <w:numId w:val="21"/>
        </w:numPr>
      </w:pPr>
      <w:r>
        <w:t>Distributions of sample means with large enough sample sizes could be approximated to normal</w:t>
      </w:r>
    </w:p>
    <w:p w:rsidR="001D42A2" w:rsidRDefault="001D42A2" w:rsidP="00C50678">
      <w:pPr>
        <w:pStyle w:val="ListParagraph"/>
        <w:numPr>
          <w:ilvl w:val="0"/>
          <w:numId w:val="21"/>
        </w:numPr>
      </w:pPr>
      <w:r>
        <w:t>All computable statistics are elegant</w:t>
      </w:r>
    </w:p>
    <w:p w:rsidR="001D42A2" w:rsidRDefault="001D42A2" w:rsidP="00C50678">
      <w:pPr>
        <w:pStyle w:val="ListParagraph"/>
        <w:numPr>
          <w:ilvl w:val="0"/>
          <w:numId w:val="21"/>
        </w:numPr>
      </w:pPr>
      <w:r>
        <w:t>Decisions based on normal distribution insights have a good track record</w:t>
      </w:r>
    </w:p>
    <w:p w:rsidR="001D42A2" w:rsidRDefault="001D42A2" w:rsidP="001D42A2">
      <w:pPr>
        <w:pStyle w:val="Heading2"/>
      </w:pPr>
      <w:r>
        <w:t>Standard Error</w:t>
      </w:r>
    </w:p>
    <w:p w:rsidR="00D700B6" w:rsidRDefault="00D700B6" w:rsidP="00C50678">
      <w:pPr>
        <w:pStyle w:val="ListParagraph"/>
        <w:numPr>
          <w:ilvl w:val="0"/>
          <w:numId w:val="22"/>
        </w:numPr>
      </w:pPr>
      <w:r>
        <w:t>The standard deviation of the distribution formed by the sample means (the standard deviation of the sampling distribution</w:t>
      </w:r>
    </w:p>
    <w:p w:rsidR="00D700B6" w:rsidRDefault="00D700B6" w:rsidP="00D700B6">
      <w:pPr>
        <w:ind w:left="360"/>
        <w:jc w:val="center"/>
      </w:pPr>
      <w:r>
        <w:rPr>
          <w:noProof/>
          <w:lang w:eastAsia="en-CA"/>
        </w:rPr>
        <w:lastRenderedPageBreak/>
        <w:drawing>
          <wp:inline distT="0" distB="0" distL="0" distR="0" wp14:anchorId="391262E2" wp14:editId="69F6FDE7">
            <wp:extent cx="3973972" cy="221615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973972" cy="2216150"/>
                    </a:xfrm>
                    <a:prstGeom prst="rect">
                      <a:avLst/>
                    </a:prstGeom>
                  </pic:spPr>
                </pic:pic>
              </a:graphicData>
            </a:graphic>
          </wp:inline>
        </w:drawing>
      </w:r>
    </w:p>
    <w:p w:rsidR="00D700B6" w:rsidRDefault="00D700B6" w:rsidP="00C50678">
      <w:pPr>
        <w:pStyle w:val="ListParagraph"/>
        <w:numPr>
          <w:ilvl w:val="0"/>
          <w:numId w:val="22"/>
        </w:numPr>
      </w:pPr>
      <w:r>
        <w:t>Like standard deviation – the standard error shows variability</w:t>
      </w:r>
    </w:p>
    <w:p w:rsidR="00D700B6" w:rsidRDefault="00D700B6" w:rsidP="00C50678">
      <w:pPr>
        <w:pStyle w:val="ListParagraph"/>
        <w:numPr>
          <w:ilvl w:val="0"/>
          <w:numId w:val="22"/>
        </w:numPr>
      </w:pPr>
      <w:r>
        <w:t>It shows the variability of the means of the different samples we extracted</w:t>
      </w:r>
    </w:p>
    <w:p w:rsidR="00D700B6" w:rsidRDefault="00D700B6" w:rsidP="00C50678">
      <w:pPr>
        <w:pStyle w:val="ListParagraph"/>
        <w:numPr>
          <w:ilvl w:val="0"/>
          <w:numId w:val="22"/>
        </w:numPr>
      </w:pPr>
      <w:r>
        <w:t>It’s used in most statistical test because it shows how well you approximated the true mean</w:t>
      </w:r>
    </w:p>
    <w:p w:rsidR="00D700B6" w:rsidRDefault="00D700B6" w:rsidP="00C50678">
      <w:pPr>
        <w:pStyle w:val="ListParagraph"/>
        <w:numPr>
          <w:ilvl w:val="0"/>
          <w:numId w:val="22"/>
        </w:numPr>
      </w:pPr>
      <w:r>
        <w:t>It decreases as the sample size increases (bigger samples give a better approximation of the population</w:t>
      </w:r>
    </w:p>
    <w:p w:rsidR="0093400A" w:rsidRDefault="0093400A" w:rsidP="0093400A">
      <w:pPr>
        <w:pStyle w:val="Heading1"/>
      </w:pPr>
      <w:r>
        <w:t>Estimators &amp; Estimates</w:t>
      </w:r>
    </w:p>
    <w:p w:rsidR="0093400A" w:rsidRDefault="0093400A" w:rsidP="00C50678">
      <w:pPr>
        <w:pStyle w:val="ListParagraph"/>
        <w:numPr>
          <w:ilvl w:val="0"/>
          <w:numId w:val="23"/>
        </w:numPr>
      </w:pPr>
      <w:r>
        <w:t>Estimates are specific value approximations depending solely on sample information</w:t>
      </w:r>
    </w:p>
    <w:p w:rsidR="0093400A" w:rsidRDefault="0093400A" w:rsidP="00C50678">
      <w:pPr>
        <w:pStyle w:val="ListParagraph"/>
        <w:numPr>
          <w:ilvl w:val="0"/>
          <w:numId w:val="23"/>
        </w:numPr>
      </w:pPr>
      <w:r>
        <w:t>Estimators are a type of statistic</w:t>
      </w:r>
    </w:p>
    <w:p w:rsidR="0093400A" w:rsidRDefault="0093400A" w:rsidP="0093400A">
      <w:pPr>
        <w:pStyle w:val="Heading2"/>
      </w:pPr>
      <w:r>
        <w:t>Types of Estimates</w:t>
      </w:r>
    </w:p>
    <w:p w:rsidR="0093400A" w:rsidRDefault="0093400A" w:rsidP="0093400A">
      <w:pPr>
        <w:pStyle w:val="Heading3"/>
      </w:pPr>
      <w:r>
        <w:t>Point Estimates</w:t>
      </w:r>
    </w:p>
    <w:p w:rsidR="0093400A" w:rsidRDefault="0093400A" w:rsidP="00C50678">
      <w:pPr>
        <w:pStyle w:val="ListParagraph"/>
        <w:numPr>
          <w:ilvl w:val="0"/>
          <w:numId w:val="23"/>
        </w:numPr>
      </w:pPr>
      <w:r>
        <w:t>A single number</w:t>
      </w:r>
    </w:p>
    <w:p w:rsidR="0093400A" w:rsidRDefault="0093400A" w:rsidP="00C50678">
      <w:pPr>
        <w:pStyle w:val="ListParagraph"/>
        <w:numPr>
          <w:ilvl w:val="0"/>
          <w:numId w:val="23"/>
        </w:numPr>
      </w:pPr>
      <w:r>
        <w:t>Located exactly in the middle of the confidence interval</w:t>
      </w:r>
    </w:p>
    <w:p w:rsidR="0093400A" w:rsidRDefault="0093400A" w:rsidP="00C50678">
      <w:pPr>
        <w:pStyle w:val="ListParagraph"/>
        <w:numPr>
          <w:ilvl w:val="0"/>
          <w:numId w:val="23"/>
        </w:numPr>
      </w:pPr>
      <w:r>
        <w:t>For example:</w:t>
      </w:r>
    </w:p>
    <w:p w:rsidR="0093400A" w:rsidRDefault="0093400A" w:rsidP="00C50678">
      <w:pPr>
        <w:pStyle w:val="ListParagraph"/>
        <w:numPr>
          <w:ilvl w:val="1"/>
          <w:numId w:val="23"/>
        </w:numPr>
      </w:pPr>
      <w:r>
        <w:t xml:space="preserve"> the sample mean is an </w:t>
      </w:r>
      <w:r w:rsidRPr="0093400A">
        <w:rPr>
          <w:b/>
          <w:u w:val="single"/>
        </w:rPr>
        <w:t>estimate</w:t>
      </w:r>
      <w:r>
        <w:t xml:space="preserve"> of population mean</w:t>
      </w:r>
    </w:p>
    <w:p w:rsidR="0093400A" w:rsidRDefault="0093400A" w:rsidP="00C50678">
      <w:pPr>
        <w:pStyle w:val="ListParagraph"/>
        <w:numPr>
          <w:ilvl w:val="1"/>
          <w:numId w:val="23"/>
        </w:numPr>
      </w:pPr>
      <w:r>
        <w:t>The sample variance is an estimate of population variance</w:t>
      </w:r>
    </w:p>
    <w:p w:rsidR="0093400A" w:rsidRDefault="0093400A" w:rsidP="0093400A">
      <w:pPr>
        <w:pStyle w:val="Heading3"/>
      </w:pPr>
      <w:r>
        <w:t>Confidence Intervals</w:t>
      </w:r>
    </w:p>
    <w:p w:rsidR="0093400A" w:rsidRDefault="0093400A" w:rsidP="00C50678">
      <w:pPr>
        <w:pStyle w:val="ListParagraph"/>
        <w:numPr>
          <w:ilvl w:val="0"/>
          <w:numId w:val="23"/>
        </w:numPr>
      </w:pPr>
      <w:r>
        <w:t>An interval</w:t>
      </w:r>
    </w:p>
    <w:p w:rsidR="0093400A" w:rsidRDefault="0093400A" w:rsidP="0093400A">
      <w:pPr>
        <w:pStyle w:val="Heading3"/>
      </w:pPr>
      <w:r>
        <w:t>Bias</w:t>
      </w:r>
    </w:p>
    <w:p w:rsidR="0093400A" w:rsidRDefault="0093400A" w:rsidP="0093400A">
      <w:pPr>
        <w:pStyle w:val="Heading4"/>
      </w:pPr>
      <w:r>
        <w:t>Unbiased Estimator</w:t>
      </w:r>
    </w:p>
    <w:p w:rsidR="0093400A" w:rsidRDefault="0093400A" w:rsidP="00C50678">
      <w:pPr>
        <w:pStyle w:val="ListParagraph"/>
        <w:numPr>
          <w:ilvl w:val="0"/>
          <w:numId w:val="23"/>
        </w:numPr>
      </w:pPr>
      <w:r>
        <w:t>Expected value = population parameter</w:t>
      </w:r>
    </w:p>
    <w:p w:rsidR="0093400A" w:rsidRDefault="0093400A" w:rsidP="0093400A">
      <w:pPr>
        <w:pStyle w:val="Heading4"/>
      </w:pPr>
      <w:r>
        <w:t>Biased Estimator</w:t>
      </w:r>
    </w:p>
    <w:p w:rsidR="0093400A" w:rsidRDefault="0093400A" w:rsidP="00C50678">
      <w:pPr>
        <w:pStyle w:val="ListParagraph"/>
        <w:numPr>
          <w:ilvl w:val="0"/>
          <w:numId w:val="23"/>
        </w:numPr>
      </w:pPr>
      <w:r>
        <w:t>Say you’re told that the estimate for the average height of someone in the USA is the average of the sample plus 1 foot</w:t>
      </w:r>
    </w:p>
    <w:p w:rsidR="0093400A" w:rsidRDefault="0093400A" w:rsidP="00C50678">
      <w:pPr>
        <w:pStyle w:val="ListParagraph"/>
        <w:numPr>
          <w:ilvl w:val="1"/>
          <w:numId w:val="23"/>
        </w:numPr>
      </w:pPr>
      <w:r>
        <w:lastRenderedPageBreak/>
        <w:t>We would say that this estimator has a bias of 1 foot</w:t>
      </w:r>
    </w:p>
    <w:p w:rsidR="0093400A" w:rsidRDefault="0093400A" w:rsidP="0093400A">
      <w:pPr>
        <w:pStyle w:val="Heading3"/>
      </w:pPr>
      <w:r>
        <w:t>Efficiency</w:t>
      </w:r>
    </w:p>
    <w:p w:rsidR="0093400A" w:rsidRPr="0093400A" w:rsidRDefault="0093400A" w:rsidP="00C50678">
      <w:pPr>
        <w:pStyle w:val="ListParagraph"/>
        <w:numPr>
          <w:ilvl w:val="0"/>
          <w:numId w:val="23"/>
        </w:numPr>
      </w:pPr>
      <w:r>
        <w:t>The most efficient estimator is the unbiased estimator with the smallest variance</w:t>
      </w:r>
    </w:p>
    <w:p w:rsidR="0093400A" w:rsidRDefault="0093400A" w:rsidP="0093400A">
      <w:pPr>
        <w:pStyle w:val="Heading2"/>
      </w:pPr>
      <w:r>
        <w:t>Confidence Intervals</w:t>
      </w:r>
    </w:p>
    <w:p w:rsidR="0093400A" w:rsidRDefault="0093400A" w:rsidP="00C50678">
      <w:pPr>
        <w:pStyle w:val="ListParagraph"/>
        <w:numPr>
          <w:ilvl w:val="0"/>
          <w:numId w:val="23"/>
        </w:numPr>
      </w:pPr>
      <w:r>
        <w:t>A more accurate representation of reality</w:t>
      </w:r>
    </w:p>
    <w:p w:rsidR="0093400A" w:rsidRDefault="0093400A" w:rsidP="00C50678">
      <w:pPr>
        <w:pStyle w:val="ListParagraph"/>
        <w:numPr>
          <w:ilvl w:val="0"/>
          <w:numId w:val="23"/>
        </w:numPr>
      </w:pPr>
      <w:r>
        <w:t>There is still uncertainty (which we measure as a % confidence)</w:t>
      </w:r>
    </w:p>
    <w:p w:rsidR="0093400A" w:rsidRDefault="0093400A" w:rsidP="00C50678">
      <w:pPr>
        <w:pStyle w:val="ListParagraph"/>
        <w:numPr>
          <w:ilvl w:val="0"/>
          <w:numId w:val="23"/>
        </w:numPr>
      </w:pPr>
      <w:r>
        <w:t>You can never be 100% confident unless you count the entire population</w:t>
      </w:r>
    </w:p>
    <w:p w:rsidR="0093400A" w:rsidRDefault="0093400A" w:rsidP="00C50678">
      <w:pPr>
        <w:pStyle w:val="ListParagraph"/>
        <w:numPr>
          <w:ilvl w:val="0"/>
          <w:numId w:val="23"/>
        </w:numPr>
      </w:pPr>
      <w:r>
        <w:t>95% CI means there is only a 5% chance that the population parameter is outside the range</w:t>
      </w:r>
    </w:p>
    <w:p w:rsidR="008000F1" w:rsidRDefault="008000F1" w:rsidP="00C50678">
      <w:pPr>
        <w:pStyle w:val="ListParagraph"/>
        <w:numPr>
          <w:ilvl w:val="0"/>
          <w:numId w:val="23"/>
        </w:numPr>
      </w:pPr>
      <w:r>
        <w:t>A confidence interval is the range within which you expect the population parameter to be</w:t>
      </w:r>
    </w:p>
    <w:p w:rsidR="00883D23" w:rsidRDefault="00883D23" w:rsidP="00C50678">
      <w:pPr>
        <w:pStyle w:val="ListParagraph"/>
        <w:numPr>
          <w:ilvl w:val="0"/>
          <w:numId w:val="23"/>
        </w:numPr>
      </w:pPr>
      <w:r>
        <w:t>100% confidence is completely useless as all possibilities must be within the range</w:t>
      </w:r>
    </w:p>
    <w:p w:rsidR="0093400A" w:rsidRDefault="0093400A" w:rsidP="0093400A">
      <w:pPr>
        <w:pStyle w:val="Heading3"/>
      </w:pPr>
      <w:r>
        <w:t>Confidence Level</w:t>
      </w:r>
    </w:p>
    <w:p w:rsidR="0093400A" w:rsidRDefault="0093400A" w:rsidP="00C50678">
      <w:pPr>
        <w:pStyle w:val="ListParagraph"/>
        <w:numPr>
          <w:ilvl w:val="0"/>
          <w:numId w:val="24"/>
        </w:numPr>
      </w:pPr>
      <w:r>
        <w:t>1 – alpha</w:t>
      </w:r>
    </w:p>
    <w:p w:rsidR="0093400A" w:rsidRDefault="0093400A" w:rsidP="00C50678">
      <w:pPr>
        <w:pStyle w:val="ListParagraph"/>
        <w:numPr>
          <w:ilvl w:val="0"/>
          <w:numId w:val="24"/>
        </w:numPr>
      </w:pPr>
      <w:r>
        <w:t>If we want to be 95% confident – alpha is 5%</w:t>
      </w:r>
    </w:p>
    <w:p w:rsidR="00883D23" w:rsidRDefault="00883D23" w:rsidP="00C50678">
      <w:pPr>
        <w:pStyle w:val="ListParagraph"/>
        <w:numPr>
          <w:ilvl w:val="0"/>
          <w:numId w:val="24"/>
        </w:numPr>
      </w:pPr>
      <w:r>
        <w:t>95% is the accepted norm in the real world</w:t>
      </w:r>
    </w:p>
    <w:p w:rsidR="0093400A" w:rsidRDefault="0093400A" w:rsidP="0093400A">
      <w:pPr>
        <w:jc w:val="center"/>
      </w:pPr>
      <w:r>
        <w:rPr>
          <w:noProof/>
          <w:lang w:eastAsia="en-CA"/>
        </w:rPr>
        <w:drawing>
          <wp:inline distT="0" distB="0" distL="0" distR="0" wp14:anchorId="15111E02" wp14:editId="6BB4D273">
            <wp:extent cx="4648200" cy="24460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648200" cy="2446092"/>
                    </a:xfrm>
                    <a:prstGeom prst="rect">
                      <a:avLst/>
                    </a:prstGeom>
                  </pic:spPr>
                </pic:pic>
              </a:graphicData>
            </a:graphic>
          </wp:inline>
        </w:drawing>
      </w:r>
    </w:p>
    <w:p w:rsidR="0093400A" w:rsidRDefault="0093400A" w:rsidP="0093400A">
      <w:pPr>
        <w:jc w:val="center"/>
      </w:pPr>
      <w:r>
        <w:rPr>
          <w:noProof/>
          <w:lang w:eastAsia="en-CA"/>
        </w:rPr>
        <w:lastRenderedPageBreak/>
        <w:drawing>
          <wp:inline distT="0" distB="0" distL="0" distR="0" wp14:anchorId="19FDF9E8" wp14:editId="3F68E75D">
            <wp:extent cx="4692650" cy="2438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692650" cy="2438400"/>
                    </a:xfrm>
                    <a:prstGeom prst="rect">
                      <a:avLst/>
                    </a:prstGeom>
                  </pic:spPr>
                </pic:pic>
              </a:graphicData>
            </a:graphic>
          </wp:inline>
        </w:drawing>
      </w:r>
    </w:p>
    <w:p w:rsidR="008000F1" w:rsidRDefault="008000F1" w:rsidP="008000F1">
      <w:pPr>
        <w:pStyle w:val="Heading3"/>
      </w:pPr>
      <w:r>
        <w:t>Known Population Variance</w:t>
      </w:r>
    </w:p>
    <w:p w:rsidR="008000F1" w:rsidRDefault="008000F1" w:rsidP="00C50678">
      <w:pPr>
        <w:pStyle w:val="ListParagraph"/>
        <w:numPr>
          <w:ilvl w:val="0"/>
          <w:numId w:val="25"/>
        </w:numPr>
      </w:pPr>
      <w:r>
        <w:t>There are two different cases for creating a confidence interval: known and unknown population variance</w:t>
      </w:r>
    </w:p>
    <w:p w:rsidR="008000F1" w:rsidRDefault="008000F1" w:rsidP="00C50678">
      <w:pPr>
        <w:pStyle w:val="ListParagraph"/>
        <w:numPr>
          <w:ilvl w:val="0"/>
          <w:numId w:val="25"/>
        </w:numPr>
      </w:pPr>
      <w:r>
        <w:t>Even if you have a lot of data it doesn’t necessarily mean you have population data</w:t>
      </w:r>
    </w:p>
    <w:p w:rsidR="008000F1" w:rsidRDefault="008000F1" w:rsidP="00C50678">
      <w:pPr>
        <w:pStyle w:val="ListParagraph"/>
        <w:numPr>
          <w:ilvl w:val="1"/>
          <w:numId w:val="25"/>
        </w:numPr>
      </w:pPr>
      <w:r>
        <w:t>For example: even Google doesn’t have population data for all people who browse the internet</w:t>
      </w:r>
    </w:p>
    <w:p w:rsidR="008000F1" w:rsidRDefault="008000F1" w:rsidP="00C50678">
      <w:pPr>
        <w:pStyle w:val="ListParagraph"/>
        <w:numPr>
          <w:ilvl w:val="0"/>
          <w:numId w:val="25"/>
        </w:numPr>
      </w:pPr>
      <w:r>
        <w:t>If Google wants to use statistical methods to target users with Google Ads – they will basically be using sample data with an unknown population variance to guess their preferences</w:t>
      </w:r>
    </w:p>
    <w:p w:rsidR="008000F1" w:rsidRDefault="008000F1" w:rsidP="008000F1">
      <w:pPr>
        <w:pStyle w:val="Heading4"/>
      </w:pPr>
      <w:r>
        <w:t>Example: Estimate Data Scientist Earnings</w:t>
      </w:r>
    </w:p>
    <w:p w:rsidR="008000F1" w:rsidRDefault="008000F1" w:rsidP="00C50678">
      <w:pPr>
        <w:pStyle w:val="ListParagraph"/>
        <w:numPr>
          <w:ilvl w:val="0"/>
          <w:numId w:val="26"/>
        </w:numPr>
      </w:pPr>
      <w:r>
        <w:t>Let’s say the population standard deviation is $15,000 annually</w:t>
      </w:r>
    </w:p>
    <w:p w:rsidR="006C3861" w:rsidRDefault="006C3861" w:rsidP="00C50678">
      <w:pPr>
        <w:pStyle w:val="ListParagraph"/>
        <w:numPr>
          <w:ilvl w:val="0"/>
          <w:numId w:val="26"/>
        </w:numPr>
      </w:pPr>
      <w:r>
        <w:t>Sample mean is $100,200</w:t>
      </w:r>
    </w:p>
    <w:p w:rsidR="008000F1" w:rsidRDefault="008000F1" w:rsidP="00C50678">
      <w:pPr>
        <w:pStyle w:val="ListParagraph"/>
        <w:numPr>
          <w:ilvl w:val="0"/>
          <w:numId w:val="26"/>
        </w:numPr>
      </w:pPr>
      <w:r>
        <w:t>The sample you’re using consists of 30 salaries</w:t>
      </w:r>
    </w:p>
    <w:p w:rsidR="008000F1" w:rsidRDefault="008000F1" w:rsidP="008000F1">
      <w:pPr>
        <w:jc w:val="center"/>
      </w:pPr>
      <w:r>
        <w:rPr>
          <w:noProof/>
          <w:lang w:eastAsia="en-CA"/>
        </w:rPr>
        <w:drawing>
          <wp:inline distT="0" distB="0" distL="0" distR="0" wp14:anchorId="61D5BFF4" wp14:editId="7659232A">
            <wp:extent cx="3149600" cy="5080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149600" cy="508000"/>
                    </a:xfrm>
                    <a:prstGeom prst="rect">
                      <a:avLst/>
                    </a:prstGeom>
                  </pic:spPr>
                </pic:pic>
              </a:graphicData>
            </a:graphic>
          </wp:inline>
        </w:drawing>
      </w:r>
    </w:p>
    <w:p w:rsidR="00883D23" w:rsidRDefault="00883D23" w:rsidP="00C50678">
      <w:pPr>
        <w:pStyle w:val="ListParagraph"/>
        <w:numPr>
          <w:ilvl w:val="0"/>
          <w:numId w:val="28"/>
        </w:numPr>
      </w:pPr>
      <w:r>
        <w:t xml:space="preserve">The formula contains alpha / 2 because the total alpha has to be split between the left and right </w:t>
      </w:r>
      <w:proofErr w:type="spellStart"/>
      <w:r>
        <w:t>quadrents</w:t>
      </w:r>
      <w:proofErr w:type="spellEnd"/>
      <w:r>
        <w:t xml:space="preserve"> of the distributions tails</w:t>
      </w:r>
    </w:p>
    <w:p w:rsidR="008000F1" w:rsidRDefault="008000F1" w:rsidP="00C50678">
      <w:pPr>
        <w:pStyle w:val="ListParagraph"/>
        <w:numPr>
          <w:ilvl w:val="0"/>
          <w:numId w:val="27"/>
        </w:numPr>
      </w:pPr>
      <w:r>
        <w:t>Z (the reliability factor) is the standardized variable with a normal distribution</w:t>
      </w:r>
    </w:p>
    <w:p w:rsidR="006C3861" w:rsidRDefault="006C3861" w:rsidP="00C50678">
      <w:pPr>
        <w:pStyle w:val="ListParagraph"/>
        <w:numPr>
          <w:ilvl w:val="1"/>
          <w:numId w:val="27"/>
        </w:numPr>
      </w:pPr>
      <w:r>
        <w:t>Comes from the standard normal distribution table</w:t>
      </w:r>
    </w:p>
    <w:p w:rsidR="008000F1" w:rsidRDefault="008000F1" w:rsidP="00C50678">
      <w:pPr>
        <w:pStyle w:val="ListParagraph"/>
        <w:numPr>
          <w:ilvl w:val="0"/>
          <w:numId w:val="27"/>
        </w:numPr>
      </w:pPr>
      <w:r>
        <w:t>Alpha is defined based on confidence level (95% confidence alpha is 5%)</w:t>
      </w:r>
    </w:p>
    <w:p w:rsidR="006C3861" w:rsidRDefault="006C3861" w:rsidP="006C3861">
      <w:pPr>
        <w:jc w:val="center"/>
      </w:pPr>
      <w:r>
        <w:rPr>
          <w:noProof/>
          <w:lang w:eastAsia="en-CA"/>
        </w:rPr>
        <w:drawing>
          <wp:inline distT="0" distB="0" distL="0" distR="0" wp14:anchorId="0216A103" wp14:editId="5C25CCB7">
            <wp:extent cx="3663950" cy="10985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663950" cy="1098550"/>
                    </a:xfrm>
                    <a:prstGeom prst="rect">
                      <a:avLst/>
                    </a:prstGeom>
                  </pic:spPr>
                </pic:pic>
              </a:graphicData>
            </a:graphic>
          </wp:inline>
        </w:drawing>
      </w:r>
    </w:p>
    <w:p w:rsidR="006C3861" w:rsidRPr="008000F1" w:rsidRDefault="00883D23" w:rsidP="00883D23">
      <w:pPr>
        <w:jc w:val="center"/>
      </w:pPr>
      <w:r>
        <w:rPr>
          <w:noProof/>
          <w:lang w:eastAsia="en-CA"/>
        </w:rPr>
        <w:lastRenderedPageBreak/>
        <w:drawing>
          <wp:inline distT="0" distB="0" distL="0" distR="0" wp14:anchorId="060DB9D8" wp14:editId="1700E61A">
            <wp:extent cx="4686300" cy="26225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686300" cy="2622550"/>
                    </a:xfrm>
                    <a:prstGeom prst="rect">
                      <a:avLst/>
                    </a:prstGeom>
                  </pic:spPr>
                </pic:pic>
              </a:graphicData>
            </a:graphic>
          </wp:inline>
        </w:drawing>
      </w:r>
    </w:p>
    <w:p w:rsidR="008000F1" w:rsidRDefault="00883D23" w:rsidP="0093400A">
      <w:pPr>
        <w:jc w:val="center"/>
      </w:pPr>
      <w:r>
        <w:rPr>
          <w:noProof/>
          <w:lang w:eastAsia="en-CA"/>
        </w:rPr>
        <w:drawing>
          <wp:inline distT="0" distB="0" distL="0" distR="0" wp14:anchorId="2E31D12D" wp14:editId="5523B47F">
            <wp:extent cx="4679950" cy="264795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679950" cy="2647950"/>
                    </a:xfrm>
                    <a:prstGeom prst="rect">
                      <a:avLst/>
                    </a:prstGeom>
                  </pic:spPr>
                </pic:pic>
              </a:graphicData>
            </a:graphic>
          </wp:inline>
        </w:drawing>
      </w:r>
    </w:p>
    <w:p w:rsidR="00883D23" w:rsidRDefault="00FF4AC9" w:rsidP="003A45D9">
      <w:pPr>
        <w:pStyle w:val="Heading3"/>
      </w:pPr>
      <w:r>
        <w:t>Student’s T-Distribution</w:t>
      </w:r>
    </w:p>
    <w:p w:rsidR="00FF4AC9" w:rsidRDefault="00FF4AC9" w:rsidP="00C50678">
      <w:pPr>
        <w:pStyle w:val="ListParagraph"/>
        <w:numPr>
          <w:ilvl w:val="0"/>
          <w:numId w:val="29"/>
        </w:numPr>
      </w:pPr>
      <w:r>
        <w:t xml:space="preserve">“Student” was the penname of William Sealy </w:t>
      </w:r>
      <w:proofErr w:type="spellStart"/>
      <w:r>
        <w:t>Gosset</w:t>
      </w:r>
      <w:proofErr w:type="spellEnd"/>
      <w:r>
        <w:t xml:space="preserve"> while he worked for Guinness and couldn’t publish under his real name (company policy)</w:t>
      </w:r>
    </w:p>
    <w:p w:rsidR="00FF4AC9" w:rsidRDefault="00FF4AC9" w:rsidP="00C50678">
      <w:pPr>
        <w:pStyle w:val="ListParagraph"/>
        <w:numPr>
          <w:ilvl w:val="0"/>
          <w:numId w:val="29"/>
        </w:numPr>
      </w:pPr>
      <w:r>
        <w:t>Allows inference through small samples</w:t>
      </w:r>
    </w:p>
    <w:p w:rsidR="00FF4AC9" w:rsidRDefault="00FF4AC9" w:rsidP="00C50678">
      <w:pPr>
        <w:pStyle w:val="ListParagraph"/>
        <w:numPr>
          <w:ilvl w:val="0"/>
          <w:numId w:val="29"/>
        </w:numPr>
      </w:pPr>
      <w:r>
        <w:t>Unknown population variance</w:t>
      </w:r>
    </w:p>
    <w:p w:rsidR="00FF4AC9" w:rsidRDefault="00FF4AC9" w:rsidP="00C50678">
      <w:pPr>
        <w:pStyle w:val="ListParagraph"/>
        <w:numPr>
          <w:ilvl w:val="0"/>
          <w:numId w:val="29"/>
        </w:numPr>
      </w:pPr>
      <w:r>
        <w:t>Huge real-life applications</w:t>
      </w:r>
    </w:p>
    <w:p w:rsidR="00FF4AC9" w:rsidRDefault="00FF4AC9" w:rsidP="00C50678">
      <w:pPr>
        <w:pStyle w:val="ListParagraph"/>
        <w:numPr>
          <w:ilvl w:val="0"/>
          <w:numId w:val="29"/>
        </w:numPr>
      </w:pPr>
      <w:r>
        <w:t>Looks like a Normal Distribution except with fatter tails</w:t>
      </w:r>
    </w:p>
    <w:p w:rsidR="00FF4AC9" w:rsidRDefault="00FF4AC9" w:rsidP="00C50678">
      <w:pPr>
        <w:pStyle w:val="ListParagraph"/>
        <w:numPr>
          <w:ilvl w:val="0"/>
          <w:numId w:val="29"/>
        </w:numPr>
      </w:pPr>
      <w:r>
        <w:t>Higher dispersion of variables and more uncertainty</w:t>
      </w:r>
    </w:p>
    <w:p w:rsidR="00FF4AC9" w:rsidRDefault="00FF4AC9" w:rsidP="00C50678">
      <w:pPr>
        <w:pStyle w:val="ListParagraph"/>
        <w:numPr>
          <w:ilvl w:val="0"/>
          <w:numId w:val="29"/>
        </w:numPr>
      </w:pPr>
      <w:r>
        <w:t>In the same way the Z-statistic is used for the Normal distribution – the t-statistic is used for Student’s T</w:t>
      </w:r>
    </w:p>
    <w:p w:rsidR="00FF4AC9" w:rsidRDefault="00FF4AC9" w:rsidP="00FF4AC9">
      <w:pPr>
        <w:jc w:val="center"/>
      </w:pPr>
      <w:r>
        <w:rPr>
          <w:noProof/>
          <w:lang w:eastAsia="en-CA"/>
        </w:rPr>
        <w:lastRenderedPageBreak/>
        <w:drawing>
          <wp:inline distT="0" distB="0" distL="0" distR="0" wp14:anchorId="1C4F2995" wp14:editId="23FB06FB">
            <wp:extent cx="1587500" cy="851829"/>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588837" cy="852546"/>
                    </a:xfrm>
                    <a:prstGeom prst="rect">
                      <a:avLst/>
                    </a:prstGeom>
                  </pic:spPr>
                </pic:pic>
              </a:graphicData>
            </a:graphic>
          </wp:inline>
        </w:drawing>
      </w:r>
    </w:p>
    <w:p w:rsidR="00FF4AC9" w:rsidRDefault="00FF4AC9" w:rsidP="00C50678">
      <w:pPr>
        <w:pStyle w:val="ListParagraph"/>
        <w:numPr>
          <w:ilvl w:val="0"/>
          <w:numId w:val="30"/>
        </w:numPr>
      </w:pPr>
      <w:r>
        <w:t>There are degrees of freedom (n-1 in the formula above)</w:t>
      </w:r>
    </w:p>
    <w:p w:rsidR="00FF4AC9" w:rsidRDefault="00FF4AC9" w:rsidP="00C50678">
      <w:pPr>
        <w:pStyle w:val="ListParagraph"/>
        <w:numPr>
          <w:ilvl w:val="1"/>
          <w:numId w:val="30"/>
        </w:numPr>
      </w:pPr>
      <w:r>
        <w:t>If the sample size is n, the degrees of freedom is n-1</w:t>
      </w:r>
    </w:p>
    <w:p w:rsidR="00FF4AC9" w:rsidRDefault="00FF4AC9" w:rsidP="00C50678">
      <w:pPr>
        <w:pStyle w:val="ListParagraph"/>
        <w:numPr>
          <w:ilvl w:val="0"/>
          <w:numId w:val="30"/>
        </w:numPr>
      </w:pPr>
      <w:r>
        <w:t>For samples bigger than 50 just use the Z-table instead</w:t>
      </w:r>
    </w:p>
    <w:p w:rsidR="003A45D9" w:rsidRDefault="003A45D9" w:rsidP="003A45D9">
      <w:pPr>
        <w:jc w:val="center"/>
      </w:pPr>
      <w:r>
        <w:rPr>
          <w:noProof/>
          <w:lang w:eastAsia="en-CA"/>
        </w:rPr>
        <w:drawing>
          <wp:inline distT="0" distB="0" distL="0" distR="0" wp14:anchorId="63D807CE" wp14:editId="16F51DEA">
            <wp:extent cx="3143250" cy="7747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143250" cy="774700"/>
                    </a:xfrm>
                    <a:prstGeom prst="rect">
                      <a:avLst/>
                    </a:prstGeom>
                  </pic:spPr>
                </pic:pic>
              </a:graphicData>
            </a:graphic>
          </wp:inline>
        </w:drawing>
      </w:r>
    </w:p>
    <w:p w:rsidR="003A45D9" w:rsidRDefault="003A45D9" w:rsidP="003A45D9">
      <w:pPr>
        <w:pStyle w:val="Heading4"/>
      </w:pPr>
      <w:r>
        <w:t>Example: Estimate Data Scientist Earnings</w:t>
      </w:r>
    </w:p>
    <w:p w:rsidR="003A45D9" w:rsidRDefault="003A45D9" w:rsidP="00C50678">
      <w:pPr>
        <w:pStyle w:val="ListParagraph"/>
        <w:numPr>
          <w:ilvl w:val="0"/>
          <w:numId w:val="31"/>
        </w:numPr>
      </w:pPr>
      <w:r>
        <w:t>This time we don’t have the population standard deviation</w:t>
      </w:r>
    </w:p>
    <w:p w:rsidR="003A45D9" w:rsidRDefault="003A45D9" w:rsidP="00C50678">
      <w:pPr>
        <w:pStyle w:val="ListParagraph"/>
        <w:numPr>
          <w:ilvl w:val="0"/>
          <w:numId w:val="31"/>
        </w:numPr>
      </w:pPr>
      <w:r>
        <w:t>Sample of 9 compensations</w:t>
      </w:r>
    </w:p>
    <w:p w:rsidR="003A45D9" w:rsidRDefault="003A45D9" w:rsidP="00C50678">
      <w:pPr>
        <w:pStyle w:val="ListParagraph"/>
        <w:numPr>
          <w:ilvl w:val="1"/>
          <w:numId w:val="31"/>
        </w:numPr>
      </w:pPr>
      <w:r>
        <w:t>Mean: 92533</w:t>
      </w:r>
    </w:p>
    <w:p w:rsidR="003A45D9" w:rsidRDefault="003A45D9" w:rsidP="00C50678">
      <w:pPr>
        <w:pStyle w:val="ListParagraph"/>
        <w:numPr>
          <w:ilvl w:val="1"/>
          <w:numId w:val="31"/>
        </w:numPr>
      </w:pPr>
      <w:r>
        <w:t>Sample Standard Deviation: 13932</w:t>
      </w:r>
    </w:p>
    <w:p w:rsidR="003A45D9" w:rsidRDefault="003A45D9" w:rsidP="00C50678">
      <w:pPr>
        <w:pStyle w:val="ListParagraph"/>
        <w:numPr>
          <w:ilvl w:val="1"/>
          <w:numId w:val="31"/>
        </w:numPr>
      </w:pPr>
      <w:r>
        <w:t>Standard Error: 4644</w:t>
      </w:r>
    </w:p>
    <w:p w:rsidR="003A45D9" w:rsidRDefault="003A45D9" w:rsidP="00C50678">
      <w:pPr>
        <w:pStyle w:val="ListParagraph"/>
        <w:numPr>
          <w:ilvl w:val="0"/>
          <w:numId w:val="31"/>
        </w:numPr>
      </w:pPr>
      <w:r>
        <w:t>Since we don’t know the population variance we’ll use Student’s T</w:t>
      </w:r>
    </w:p>
    <w:p w:rsidR="003A45D9" w:rsidRDefault="003A45D9" w:rsidP="00C50678">
      <w:pPr>
        <w:pStyle w:val="ListParagraph"/>
        <w:numPr>
          <w:ilvl w:val="0"/>
          <w:numId w:val="31"/>
        </w:numPr>
      </w:pPr>
      <w:r>
        <w:t xml:space="preserve">Get the t-statistic from the t-table using alpha and </w:t>
      </w:r>
      <w:proofErr w:type="spellStart"/>
      <w:r>
        <w:t>dof</w:t>
      </w:r>
      <w:proofErr w:type="spellEnd"/>
      <w:r>
        <w:t xml:space="preserve"> (n-1)</w:t>
      </w:r>
    </w:p>
    <w:p w:rsidR="003A45D9" w:rsidRDefault="003A45D9" w:rsidP="00C50678">
      <w:pPr>
        <w:pStyle w:val="ListParagraph"/>
        <w:numPr>
          <w:ilvl w:val="1"/>
          <w:numId w:val="31"/>
        </w:numPr>
      </w:pPr>
      <w:r>
        <w:t>In this case for 95% CI: t</w:t>
      </w:r>
      <w:r w:rsidRPr="003A45D9">
        <w:rPr>
          <w:vertAlign w:val="subscript"/>
        </w:rPr>
        <w:t xml:space="preserve">8,0.025 </w:t>
      </w:r>
      <w:r>
        <w:t>= 2.31</w:t>
      </w:r>
    </w:p>
    <w:p w:rsidR="00F26DD3" w:rsidRDefault="00F26DD3" w:rsidP="00F26DD3">
      <w:pPr>
        <w:pStyle w:val="Heading3"/>
      </w:pPr>
      <w:r>
        <w:t>Margin of Error</w:t>
      </w:r>
    </w:p>
    <w:p w:rsidR="00F26DD3" w:rsidRDefault="00F26DD3" w:rsidP="00C50678">
      <w:pPr>
        <w:pStyle w:val="ListParagraph"/>
        <w:numPr>
          <w:ilvl w:val="0"/>
          <w:numId w:val="32"/>
        </w:numPr>
      </w:pPr>
      <w:r>
        <w:t>Margin of error is half the span of the confidence interval</w:t>
      </w:r>
    </w:p>
    <w:p w:rsidR="00F26DD3" w:rsidRDefault="00F26DD3" w:rsidP="00F26DD3">
      <w:pPr>
        <w:jc w:val="center"/>
      </w:pPr>
      <w:r>
        <w:rPr>
          <w:noProof/>
          <w:lang w:eastAsia="en-CA"/>
        </w:rPr>
        <w:drawing>
          <wp:inline distT="0" distB="0" distL="0" distR="0" wp14:anchorId="0F55C95A" wp14:editId="2E681FCB">
            <wp:extent cx="3022600" cy="59055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b="63090"/>
                    <a:stretch/>
                  </pic:blipFill>
                  <pic:spPr bwMode="auto">
                    <a:xfrm>
                      <a:off x="0" y="0"/>
                      <a:ext cx="3023069" cy="590642"/>
                    </a:xfrm>
                    <a:prstGeom prst="rect">
                      <a:avLst/>
                    </a:prstGeom>
                    <a:ln>
                      <a:noFill/>
                    </a:ln>
                    <a:extLst>
                      <a:ext uri="{53640926-AAD7-44D8-BBD7-CCE9431645EC}">
                        <a14:shadowObscured xmlns:a14="http://schemas.microsoft.com/office/drawing/2010/main"/>
                      </a:ext>
                    </a:extLst>
                  </pic:spPr>
                </pic:pic>
              </a:graphicData>
            </a:graphic>
          </wp:inline>
        </w:drawing>
      </w:r>
    </w:p>
    <w:p w:rsidR="00F26DD3" w:rsidRDefault="00371A28" w:rsidP="00371A28">
      <w:pPr>
        <w:pStyle w:val="Heading2"/>
      </w:pPr>
      <w:r>
        <w:t>Advanced Confidence Intervals</w:t>
      </w:r>
    </w:p>
    <w:p w:rsidR="00371A28" w:rsidRDefault="00371A28" w:rsidP="00C50678">
      <w:pPr>
        <w:pStyle w:val="ListParagraph"/>
        <w:numPr>
          <w:ilvl w:val="0"/>
          <w:numId w:val="32"/>
        </w:numPr>
      </w:pPr>
      <w:r>
        <w:t>Sometimes we’re looking into confidence intervals of two populations</w:t>
      </w:r>
    </w:p>
    <w:p w:rsidR="00371A28" w:rsidRDefault="00371A28" w:rsidP="00C50678">
      <w:pPr>
        <w:pStyle w:val="ListParagraph"/>
        <w:numPr>
          <w:ilvl w:val="0"/>
          <w:numId w:val="32"/>
        </w:numPr>
      </w:pPr>
      <w:r>
        <w:t>More important – wide range of real-world applications</w:t>
      </w:r>
    </w:p>
    <w:p w:rsidR="00371A28" w:rsidRDefault="00371A28" w:rsidP="00371A28">
      <w:pPr>
        <w:pStyle w:val="Heading3"/>
      </w:pPr>
      <w:r>
        <w:t>Samples</w:t>
      </w:r>
    </w:p>
    <w:p w:rsidR="00371A28" w:rsidRDefault="00371A28" w:rsidP="00C50678">
      <w:pPr>
        <w:pStyle w:val="ListParagraph"/>
        <w:numPr>
          <w:ilvl w:val="0"/>
          <w:numId w:val="33"/>
        </w:numPr>
      </w:pPr>
      <w:r>
        <w:t>Can be dependent or independent</w:t>
      </w:r>
    </w:p>
    <w:p w:rsidR="00371A28" w:rsidRDefault="00371A28" w:rsidP="00371A28">
      <w:pPr>
        <w:jc w:val="center"/>
      </w:pPr>
      <w:r>
        <w:rPr>
          <w:noProof/>
          <w:lang w:eastAsia="en-CA"/>
        </w:rPr>
        <w:lastRenderedPageBreak/>
        <w:drawing>
          <wp:inline distT="0" distB="0" distL="0" distR="0" wp14:anchorId="4B3ACA0A" wp14:editId="2965C60A">
            <wp:extent cx="4705350" cy="2559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705350" cy="2559050"/>
                    </a:xfrm>
                    <a:prstGeom prst="rect">
                      <a:avLst/>
                    </a:prstGeom>
                  </pic:spPr>
                </pic:pic>
              </a:graphicData>
            </a:graphic>
          </wp:inline>
        </w:drawing>
      </w:r>
    </w:p>
    <w:p w:rsidR="00371A28" w:rsidRDefault="00371A28" w:rsidP="00371A28">
      <w:pPr>
        <w:pStyle w:val="Heading4"/>
      </w:pPr>
      <w:r>
        <w:t>Dependent Samples</w:t>
      </w:r>
    </w:p>
    <w:p w:rsidR="00371A28" w:rsidRDefault="00371A28" w:rsidP="00C50678">
      <w:pPr>
        <w:pStyle w:val="ListParagraph"/>
        <w:numPr>
          <w:ilvl w:val="0"/>
          <w:numId w:val="33"/>
        </w:numPr>
      </w:pPr>
      <w:r>
        <w:t>Often used in medicine</w:t>
      </w:r>
    </w:p>
    <w:p w:rsidR="00371A28" w:rsidRDefault="00371A28" w:rsidP="00C50678">
      <w:pPr>
        <w:pStyle w:val="ListParagraph"/>
        <w:numPr>
          <w:ilvl w:val="1"/>
          <w:numId w:val="33"/>
        </w:numPr>
      </w:pPr>
      <w:proofErr w:type="spellStart"/>
      <w:r>
        <w:t>Lets</w:t>
      </w:r>
      <w:proofErr w:type="spellEnd"/>
      <w:r>
        <w:t xml:space="preserve"> say you have a pill that increases the % of magnesium in the blood</w:t>
      </w:r>
    </w:p>
    <w:p w:rsidR="00371A28" w:rsidRDefault="00371A28" w:rsidP="00C50678">
      <w:pPr>
        <w:pStyle w:val="ListParagraph"/>
        <w:numPr>
          <w:ilvl w:val="1"/>
          <w:numId w:val="33"/>
        </w:numPr>
      </w:pPr>
      <w:r>
        <w:t>Take a sample of 10 people and test their magnesium levels before and after taking the pill</w:t>
      </w:r>
    </w:p>
    <w:p w:rsidR="00371A28" w:rsidRDefault="00371A28" w:rsidP="00C50678">
      <w:pPr>
        <w:pStyle w:val="ListParagraph"/>
        <w:numPr>
          <w:ilvl w:val="1"/>
          <w:numId w:val="33"/>
        </w:numPr>
      </w:pPr>
      <w:r>
        <w:t>The people are the same so it’s clear the samples are dependent (before sample and after sample)</w:t>
      </w:r>
    </w:p>
    <w:p w:rsidR="00371A28" w:rsidRDefault="00371A28" w:rsidP="00371A28">
      <w:pPr>
        <w:jc w:val="center"/>
      </w:pPr>
      <w:r>
        <w:rPr>
          <w:noProof/>
          <w:lang w:eastAsia="en-CA"/>
        </w:rPr>
        <w:drawing>
          <wp:inline distT="0" distB="0" distL="0" distR="0" wp14:anchorId="0D2CC1C3" wp14:editId="148ED381">
            <wp:extent cx="5943600" cy="22739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273935"/>
                    </a:xfrm>
                    <a:prstGeom prst="rect">
                      <a:avLst/>
                    </a:prstGeom>
                  </pic:spPr>
                </pic:pic>
              </a:graphicData>
            </a:graphic>
          </wp:inline>
        </w:drawing>
      </w:r>
    </w:p>
    <w:p w:rsidR="00371A28" w:rsidRDefault="00FD7EA3" w:rsidP="00FD7EA3">
      <w:pPr>
        <w:pStyle w:val="Heading4"/>
      </w:pPr>
      <w:r>
        <w:t>Independent Samples</w:t>
      </w:r>
    </w:p>
    <w:p w:rsidR="00FD7EA3" w:rsidRDefault="00FD7EA3" w:rsidP="00FD7EA3">
      <w:r>
        <w:t>They can come in 3 varieties:</w:t>
      </w:r>
    </w:p>
    <w:p w:rsidR="00FD7EA3" w:rsidRDefault="00FD7EA3" w:rsidP="00FD7EA3">
      <w:pPr>
        <w:pStyle w:val="ListParagraph"/>
        <w:numPr>
          <w:ilvl w:val="0"/>
          <w:numId w:val="34"/>
        </w:numPr>
      </w:pPr>
      <w:r>
        <w:t>Known population variances</w:t>
      </w:r>
    </w:p>
    <w:p w:rsidR="005F4AF9" w:rsidRDefault="005F4AF9" w:rsidP="005F4AF9">
      <w:r>
        <w:rPr>
          <w:noProof/>
          <w:lang w:eastAsia="en-CA"/>
        </w:rPr>
        <w:lastRenderedPageBreak/>
        <w:drawing>
          <wp:inline distT="0" distB="0" distL="0" distR="0" wp14:anchorId="1D0253A7" wp14:editId="7D4FE94F">
            <wp:extent cx="5943600" cy="1521460"/>
            <wp:effectExtent l="76200" t="76200" r="133350" b="135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1521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4AF9" w:rsidRDefault="005F4AF9" w:rsidP="005F4AF9">
      <w:r>
        <w:rPr>
          <w:noProof/>
          <w:lang w:eastAsia="en-CA"/>
        </w:rPr>
        <w:drawing>
          <wp:inline distT="0" distB="0" distL="0" distR="0" wp14:anchorId="6081904D" wp14:editId="6589BC34">
            <wp:extent cx="5530850" cy="3232150"/>
            <wp:effectExtent l="76200" t="76200" r="127000" b="139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30850" cy="3232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4AF9" w:rsidRDefault="005F4AF9" w:rsidP="005F4AF9">
      <w:r>
        <w:rPr>
          <w:noProof/>
          <w:lang w:eastAsia="en-CA"/>
        </w:rPr>
        <w:drawing>
          <wp:inline distT="0" distB="0" distL="0" distR="0" wp14:anchorId="7FCEF90E" wp14:editId="42359C3A">
            <wp:extent cx="5943600" cy="2201545"/>
            <wp:effectExtent l="76200" t="76200" r="133350" b="141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201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D7EA3" w:rsidRDefault="00FD7EA3" w:rsidP="00FD7EA3">
      <w:pPr>
        <w:pStyle w:val="ListParagraph"/>
        <w:numPr>
          <w:ilvl w:val="0"/>
          <w:numId w:val="34"/>
        </w:numPr>
      </w:pPr>
      <w:r>
        <w:t>Unknown population variances (but assumed to be equal)</w:t>
      </w:r>
    </w:p>
    <w:p w:rsidR="005F4AF9" w:rsidRDefault="005F4AF9" w:rsidP="005F4AF9">
      <w:r>
        <w:rPr>
          <w:noProof/>
          <w:lang w:eastAsia="en-CA"/>
        </w:rPr>
        <w:lastRenderedPageBreak/>
        <w:drawing>
          <wp:inline distT="0" distB="0" distL="0" distR="0" wp14:anchorId="2C907EE9" wp14:editId="3C2AA9D4">
            <wp:extent cx="5943600" cy="2235200"/>
            <wp:effectExtent l="76200" t="76200" r="133350" b="1270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235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4AF9" w:rsidRDefault="005F4AF9" w:rsidP="005F4AF9">
      <w:r>
        <w:rPr>
          <w:noProof/>
          <w:lang w:eastAsia="en-CA"/>
        </w:rPr>
        <w:drawing>
          <wp:inline distT="0" distB="0" distL="0" distR="0" wp14:anchorId="540CF18D" wp14:editId="4FB27039">
            <wp:extent cx="5943600" cy="2738755"/>
            <wp:effectExtent l="76200" t="76200" r="133350" b="1377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738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4AF9" w:rsidRDefault="005F4AF9" w:rsidP="005F4AF9">
      <w:r>
        <w:rPr>
          <w:noProof/>
          <w:lang w:eastAsia="en-CA"/>
        </w:rPr>
        <w:lastRenderedPageBreak/>
        <w:drawing>
          <wp:inline distT="0" distB="0" distL="0" distR="0" wp14:anchorId="4699EFC6" wp14:editId="31117390">
            <wp:extent cx="5943600" cy="2421890"/>
            <wp:effectExtent l="76200" t="76200" r="133350" b="130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421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4AF9" w:rsidRDefault="005F4AF9" w:rsidP="005F4AF9">
      <w:pPr>
        <w:pStyle w:val="ListParagraph"/>
        <w:numPr>
          <w:ilvl w:val="0"/>
          <w:numId w:val="33"/>
        </w:numPr>
      </w:pPr>
      <w:r>
        <w:t>Interpretation of above: We are 95% confident that the actual difference between the two prices of apples in LA and NY is between $0.47 and $0.92 (NY apples being more expensive)</w:t>
      </w:r>
    </w:p>
    <w:p w:rsidR="00D464C8" w:rsidRDefault="00D464C8" w:rsidP="00D464C8"/>
    <w:p w:rsidR="00FD7EA3" w:rsidRDefault="00FD7EA3" w:rsidP="00FD7EA3">
      <w:pPr>
        <w:pStyle w:val="ListParagraph"/>
        <w:numPr>
          <w:ilvl w:val="0"/>
          <w:numId w:val="34"/>
        </w:numPr>
      </w:pPr>
      <w:r>
        <w:t>Unknown population variances (but assumed to be different)</w:t>
      </w:r>
    </w:p>
    <w:p w:rsidR="00D464C8" w:rsidRDefault="00D464C8" w:rsidP="00D464C8">
      <w:pPr>
        <w:pStyle w:val="ListParagraph"/>
        <w:numPr>
          <w:ilvl w:val="1"/>
          <w:numId w:val="33"/>
        </w:numPr>
      </w:pPr>
      <w:r>
        <w:t>Example: comparing apples and oranges</w:t>
      </w:r>
    </w:p>
    <w:p w:rsidR="00D464C8" w:rsidRDefault="00D464C8" w:rsidP="00D464C8">
      <w:pPr>
        <w:pStyle w:val="ListParagraph"/>
        <w:numPr>
          <w:ilvl w:val="1"/>
          <w:numId w:val="33"/>
        </w:numPr>
      </w:pPr>
      <w:r>
        <w:t xml:space="preserve">See equation below (the issue is coming up with the </w:t>
      </w:r>
      <w:proofErr w:type="spellStart"/>
      <w:r>
        <w:t>dof</w:t>
      </w:r>
      <w:proofErr w:type="spellEnd"/>
      <w:r>
        <w:t xml:space="preserve"> denoted “v”)</w:t>
      </w:r>
    </w:p>
    <w:p w:rsidR="00D464C8" w:rsidRDefault="00D464C8" w:rsidP="00D464C8">
      <w:pPr>
        <w:jc w:val="center"/>
      </w:pPr>
      <w:r>
        <w:rPr>
          <w:noProof/>
          <w:lang w:eastAsia="en-CA"/>
        </w:rPr>
        <w:drawing>
          <wp:inline distT="0" distB="0" distL="0" distR="0" wp14:anchorId="6A565441" wp14:editId="784C7B6C">
            <wp:extent cx="4249254" cy="1511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249254" cy="1511300"/>
                    </a:xfrm>
                    <a:prstGeom prst="rect">
                      <a:avLst/>
                    </a:prstGeom>
                  </pic:spPr>
                </pic:pic>
              </a:graphicData>
            </a:graphic>
          </wp:inline>
        </w:drawing>
      </w:r>
    </w:p>
    <w:p w:rsidR="00D464C8" w:rsidRDefault="00D464C8" w:rsidP="00D464C8">
      <w:pPr>
        <w:jc w:val="center"/>
      </w:pPr>
      <w:r>
        <w:rPr>
          <w:noProof/>
          <w:lang w:eastAsia="en-CA"/>
        </w:rPr>
        <w:drawing>
          <wp:inline distT="0" distB="0" distL="0" distR="0" wp14:anchorId="29842E1F" wp14:editId="63D9CFCD">
            <wp:extent cx="4578350" cy="1801502"/>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582082" cy="1802971"/>
                    </a:xfrm>
                    <a:prstGeom prst="rect">
                      <a:avLst/>
                    </a:prstGeom>
                  </pic:spPr>
                </pic:pic>
              </a:graphicData>
            </a:graphic>
          </wp:inline>
        </w:drawing>
      </w:r>
    </w:p>
    <w:p w:rsidR="00D464C8" w:rsidRDefault="00D464C8" w:rsidP="00D464C8"/>
    <w:p w:rsidR="00FD7EA3" w:rsidRDefault="003D78A8" w:rsidP="003D78A8">
      <w:pPr>
        <w:pStyle w:val="Heading1"/>
      </w:pPr>
      <w:r>
        <w:lastRenderedPageBreak/>
        <w:t>Hypothesis Testing</w:t>
      </w:r>
    </w:p>
    <w:p w:rsidR="003D78A8" w:rsidRDefault="003D78A8" w:rsidP="003D78A8"/>
    <w:p w:rsidR="003D78A8" w:rsidRDefault="003D78A8" w:rsidP="003D78A8">
      <w:pPr>
        <w:pStyle w:val="Heading2"/>
      </w:pPr>
      <w:r>
        <w:t>Introduction</w:t>
      </w:r>
    </w:p>
    <w:p w:rsidR="003D78A8" w:rsidRDefault="003D78A8" w:rsidP="003D78A8">
      <w:pPr>
        <w:pStyle w:val="ListParagraph"/>
        <w:numPr>
          <w:ilvl w:val="0"/>
          <w:numId w:val="33"/>
        </w:numPr>
      </w:pPr>
      <w:r>
        <w:t>There are 4 steps in data-driven decision making:</w:t>
      </w:r>
    </w:p>
    <w:p w:rsidR="003D78A8" w:rsidRDefault="003D78A8" w:rsidP="003D78A8">
      <w:pPr>
        <w:pStyle w:val="ListParagraph"/>
        <w:numPr>
          <w:ilvl w:val="1"/>
          <w:numId w:val="33"/>
        </w:numPr>
      </w:pPr>
      <w:r>
        <w:t>Formulate a hypothesis</w:t>
      </w:r>
    </w:p>
    <w:p w:rsidR="003D78A8" w:rsidRDefault="003D78A8" w:rsidP="003D78A8">
      <w:pPr>
        <w:pStyle w:val="ListParagraph"/>
        <w:numPr>
          <w:ilvl w:val="1"/>
          <w:numId w:val="33"/>
        </w:numPr>
      </w:pPr>
      <w:r>
        <w:t>Find the right test</w:t>
      </w:r>
    </w:p>
    <w:p w:rsidR="003D78A8" w:rsidRDefault="003D78A8" w:rsidP="003D78A8">
      <w:pPr>
        <w:pStyle w:val="ListParagraph"/>
        <w:numPr>
          <w:ilvl w:val="1"/>
          <w:numId w:val="33"/>
        </w:numPr>
      </w:pPr>
      <w:r>
        <w:t>Execute the test</w:t>
      </w:r>
    </w:p>
    <w:p w:rsidR="003D78A8" w:rsidRDefault="003D78A8" w:rsidP="003D78A8">
      <w:pPr>
        <w:pStyle w:val="ListParagraph"/>
        <w:numPr>
          <w:ilvl w:val="1"/>
          <w:numId w:val="33"/>
        </w:numPr>
      </w:pPr>
      <w:r>
        <w:t>Make a decision</w:t>
      </w:r>
    </w:p>
    <w:p w:rsidR="003D78A8" w:rsidRDefault="003D78A8" w:rsidP="003D78A8">
      <w:pPr>
        <w:pStyle w:val="ListParagraph"/>
        <w:numPr>
          <w:ilvl w:val="0"/>
          <w:numId w:val="33"/>
        </w:numPr>
      </w:pPr>
      <w:r>
        <w:t>A hypothesis is an idea that can be tested</w:t>
      </w:r>
    </w:p>
    <w:p w:rsidR="003D78A8" w:rsidRDefault="003D78A8" w:rsidP="003D78A8">
      <w:pPr>
        <w:pStyle w:val="ListParagraph"/>
        <w:numPr>
          <w:ilvl w:val="0"/>
          <w:numId w:val="33"/>
        </w:numPr>
      </w:pPr>
      <w:r>
        <w:t>The null hypothesis: the hypothesis to be tested (H</w:t>
      </w:r>
      <w:r>
        <w:rPr>
          <w:vertAlign w:val="subscript"/>
        </w:rPr>
        <w:t>o</w:t>
      </w:r>
      <w:r>
        <w:t>)</w:t>
      </w:r>
    </w:p>
    <w:p w:rsidR="003D78A8" w:rsidRDefault="003D78A8" w:rsidP="003D78A8">
      <w:pPr>
        <w:pStyle w:val="ListParagraph"/>
        <w:numPr>
          <w:ilvl w:val="0"/>
          <w:numId w:val="33"/>
        </w:numPr>
      </w:pPr>
      <w:r>
        <w:t>Alternative hypothesis: anything else (H</w:t>
      </w:r>
      <w:r>
        <w:rPr>
          <w:vertAlign w:val="subscript"/>
        </w:rPr>
        <w:t>1</w:t>
      </w:r>
      <w:r>
        <w:t xml:space="preserve"> or H</w:t>
      </w:r>
      <w:r>
        <w:rPr>
          <w:vertAlign w:val="subscript"/>
        </w:rPr>
        <w:t>A</w:t>
      </w:r>
      <w:r>
        <w:t>)</w:t>
      </w:r>
    </w:p>
    <w:p w:rsidR="003D78A8" w:rsidRDefault="003D78A8" w:rsidP="003D78A8">
      <w:pPr>
        <w:jc w:val="center"/>
      </w:pPr>
      <w:r>
        <w:rPr>
          <w:noProof/>
          <w:lang w:eastAsia="en-CA"/>
        </w:rPr>
        <w:drawing>
          <wp:inline distT="0" distB="0" distL="0" distR="0" wp14:anchorId="012B672D" wp14:editId="1FE2A1B4">
            <wp:extent cx="4679950" cy="24765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679950" cy="2476500"/>
                    </a:xfrm>
                    <a:prstGeom prst="rect">
                      <a:avLst/>
                    </a:prstGeom>
                  </pic:spPr>
                </pic:pic>
              </a:graphicData>
            </a:graphic>
          </wp:inline>
        </w:drawing>
      </w:r>
    </w:p>
    <w:p w:rsidR="003D78A8" w:rsidRDefault="003D78A8" w:rsidP="003D78A8">
      <w:pPr>
        <w:pStyle w:val="ListParagraph"/>
        <w:numPr>
          <w:ilvl w:val="0"/>
          <w:numId w:val="35"/>
        </w:numPr>
      </w:pPr>
      <w:r>
        <w:t>The concept of the null hypothesis is “innocent until proven guilty” – assume it is true and try to prove otherwise to reject the null</w:t>
      </w:r>
    </w:p>
    <w:p w:rsidR="003D78A8" w:rsidRDefault="003D78A8" w:rsidP="003D78A8">
      <w:pPr>
        <w:pStyle w:val="ListParagraph"/>
        <w:numPr>
          <w:ilvl w:val="0"/>
          <w:numId w:val="35"/>
        </w:numPr>
      </w:pPr>
      <w:r>
        <w:t>Outcomes of tests refer to the population parameter rather than the sample statistic</w:t>
      </w:r>
    </w:p>
    <w:p w:rsidR="003D78A8" w:rsidRDefault="003D78A8" w:rsidP="003D78A8">
      <w:pPr>
        <w:pStyle w:val="ListParagraph"/>
        <w:numPr>
          <w:ilvl w:val="0"/>
          <w:numId w:val="35"/>
        </w:numPr>
      </w:pPr>
      <w:r>
        <w:t>Generally the researcher is trying to reject the null hypothesis</w:t>
      </w:r>
    </w:p>
    <w:p w:rsidR="003D78A8" w:rsidRDefault="003D78A8" w:rsidP="003D78A8">
      <w:pPr>
        <w:pStyle w:val="ListParagraph"/>
        <w:numPr>
          <w:ilvl w:val="1"/>
          <w:numId w:val="35"/>
        </w:numPr>
      </w:pPr>
      <w:r>
        <w:t>Think of the null hypothesis as the status quo and the alternative is the “change” or “innovation” that the statistician is trying  to uncover</w:t>
      </w:r>
    </w:p>
    <w:p w:rsidR="003D78A8" w:rsidRDefault="003D78A8" w:rsidP="003D78A8">
      <w:pPr>
        <w:pStyle w:val="ListParagraph"/>
        <w:numPr>
          <w:ilvl w:val="0"/>
          <w:numId w:val="35"/>
        </w:numPr>
      </w:pPr>
      <w:r>
        <w:t>The null hypothesis is the statement we are trying to reject, therefore the null is the present state of affairs while the alternative is our personal opinion</w:t>
      </w:r>
    </w:p>
    <w:p w:rsidR="002007E4" w:rsidRDefault="002007E4" w:rsidP="002007E4">
      <w:pPr>
        <w:pStyle w:val="Heading2"/>
      </w:pPr>
      <w:r>
        <w:t>Significance Level</w:t>
      </w:r>
    </w:p>
    <w:p w:rsidR="002007E4" w:rsidRDefault="002007E4" w:rsidP="002007E4">
      <w:pPr>
        <w:pStyle w:val="ListParagraph"/>
        <w:numPr>
          <w:ilvl w:val="0"/>
          <w:numId w:val="36"/>
        </w:numPr>
      </w:pPr>
      <w:r>
        <w:t>Denoted by alpha, and is the probability of rejecting the null hypothesis, if it is true</w:t>
      </w:r>
    </w:p>
    <w:p w:rsidR="002007E4" w:rsidRDefault="002007E4" w:rsidP="002007E4">
      <w:pPr>
        <w:pStyle w:val="ListParagraph"/>
        <w:numPr>
          <w:ilvl w:val="0"/>
          <w:numId w:val="36"/>
        </w:numPr>
      </w:pPr>
      <w:r>
        <w:t>Typical values of alpha are 0.01, 0.05, and 0.1 (value selected based on the % certainty you need)</w:t>
      </w:r>
    </w:p>
    <w:p w:rsidR="002007E4" w:rsidRDefault="002007E4" w:rsidP="002007E4">
      <w:pPr>
        <w:pStyle w:val="ListParagraph"/>
        <w:numPr>
          <w:ilvl w:val="1"/>
          <w:numId w:val="36"/>
        </w:numPr>
      </w:pPr>
      <w:r>
        <w:t>0.05 is commonly the significance level used (corresponding to 95% confidence)</w:t>
      </w:r>
    </w:p>
    <w:p w:rsidR="002007E4" w:rsidRDefault="002007E4" w:rsidP="002007E4">
      <w:pPr>
        <w:pStyle w:val="ListParagraph"/>
        <w:numPr>
          <w:ilvl w:val="0"/>
          <w:numId w:val="36"/>
        </w:numPr>
      </w:pPr>
      <w:r>
        <w:t>Example of challenging a hypothesis:</w:t>
      </w:r>
    </w:p>
    <w:p w:rsidR="002007E4" w:rsidRPr="002007E4" w:rsidRDefault="002007E4" w:rsidP="002007E4">
      <w:pPr>
        <w:jc w:val="center"/>
      </w:pPr>
      <w:r>
        <w:rPr>
          <w:noProof/>
          <w:lang w:eastAsia="en-CA"/>
        </w:rPr>
        <w:lastRenderedPageBreak/>
        <w:drawing>
          <wp:inline distT="0" distB="0" distL="0" distR="0" wp14:anchorId="06593D86" wp14:editId="2899F760">
            <wp:extent cx="4692650" cy="2305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692650" cy="2305050"/>
                    </a:xfrm>
                    <a:prstGeom prst="rect">
                      <a:avLst/>
                    </a:prstGeom>
                  </pic:spPr>
                </pic:pic>
              </a:graphicData>
            </a:graphic>
          </wp:inline>
        </w:drawing>
      </w:r>
    </w:p>
    <w:p w:rsidR="00FD7EA3" w:rsidRDefault="00FD7EA3" w:rsidP="00FD7EA3"/>
    <w:p w:rsidR="00FD7EA3" w:rsidRDefault="002007E4" w:rsidP="002007E4">
      <w:pPr>
        <w:pStyle w:val="ListParagraph"/>
        <w:numPr>
          <w:ilvl w:val="0"/>
          <w:numId w:val="37"/>
        </w:numPr>
      </w:pPr>
      <w:r>
        <w:t xml:space="preserve">The question above is: </w:t>
      </w:r>
      <w:r w:rsidR="00B979C6">
        <w:t>how big does Z need to be to reject the null that the mean population is some value?</w:t>
      </w:r>
    </w:p>
    <w:p w:rsidR="00B979C6" w:rsidRDefault="00B979C6" w:rsidP="00B979C6">
      <w:pPr>
        <w:pStyle w:val="ListParagraph"/>
        <w:numPr>
          <w:ilvl w:val="1"/>
          <w:numId w:val="37"/>
        </w:numPr>
      </w:pPr>
      <w:r>
        <w:t>Since we’re conducting a two-tailed test (the population average can either be higher or lower) the logic resembles the following diagram:</w:t>
      </w:r>
    </w:p>
    <w:p w:rsidR="00B979C6" w:rsidRDefault="00B979C6" w:rsidP="00B979C6">
      <w:pPr>
        <w:jc w:val="center"/>
      </w:pPr>
      <w:r>
        <w:rPr>
          <w:noProof/>
          <w:lang w:eastAsia="en-CA"/>
        </w:rPr>
        <w:drawing>
          <wp:inline distT="0" distB="0" distL="0" distR="0" wp14:anchorId="3F557099" wp14:editId="21631ED4">
            <wp:extent cx="4565650" cy="2374900"/>
            <wp:effectExtent l="0" t="0" r="635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565650" cy="2374900"/>
                    </a:xfrm>
                    <a:prstGeom prst="rect">
                      <a:avLst/>
                    </a:prstGeom>
                  </pic:spPr>
                </pic:pic>
              </a:graphicData>
            </a:graphic>
          </wp:inline>
        </w:drawing>
      </w:r>
    </w:p>
    <w:p w:rsidR="00B979C6" w:rsidRDefault="00B979C6" w:rsidP="00B979C6">
      <w:pPr>
        <w:pStyle w:val="ListParagraph"/>
        <w:numPr>
          <w:ilvl w:val="0"/>
          <w:numId w:val="37"/>
        </w:numPr>
      </w:pPr>
      <w:r>
        <w:t>The area of these regions depends on the significance level used in our test</w:t>
      </w:r>
    </w:p>
    <w:p w:rsidR="00B979C6" w:rsidRDefault="00B979C6" w:rsidP="00B979C6">
      <w:pPr>
        <w:pStyle w:val="ListParagraph"/>
        <w:numPr>
          <w:ilvl w:val="0"/>
          <w:numId w:val="37"/>
        </w:numPr>
      </w:pPr>
      <w:r>
        <w:t>If our Z-score is higher or lower than 1.96 and -1.96 respectively, we can reject the null hypothesis that the population mean is the same as assumed</w:t>
      </w:r>
    </w:p>
    <w:p w:rsidR="00B979C6" w:rsidRDefault="00B979C6" w:rsidP="00B979C6">
      <w:pPr>
        <w:pStyle w:val="Heading2"/>
      </w:pPr>
      <w:r>
        <w:t>Two-Sided Test</w:t>
      </w:r>
    </w:p>
    <w:p w:rsidR="00B979C6" w:rsidRPr="00B979C6" w:rsidRDefault="00B979C6" w:rsidP="00B979C6"/>
    <w:p w:rsidR="00B979C6" w:rsidRDefault="00B979C6" w:rsidP="00B979C6">
      <w:pPr>
        <w:jc w:val="center"/>
      </w:pPr>
      <w:r>
        <w:rPr>
          <w:noProof/>
          <w:lang w:eastAsia="en-CA"/>
        </w:rPr>
        <w:lastRenderedPageBreak/>
        <w:drawing>
          <wp:inline distT="0" distB="0" distL="0" distR="0" wp14:anchorId="74916B7D" wp14:editId="61C4945A">
            <wp:extent cx="4641850" cy="262890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641850" cy="2628900"/>
                    </a:xfrm>
                    <a:prstGeom prst="rect">
                      <a:avLst/>
                    </a:prstGeom>
                  </pic:spPr>
                </pic:pic>
              </a:graphicData>
            </a:graphic>
          </wp:inline>
        </w:drawing>
      </w:r>
    </w:p>
    <w:p w:rsidR="00B979C6" w:rsidRDefault="00B979C6" w:rsidP="00B979C6">
      <w:pPr>
        <w:pStyle w:val="Heading2"/>
      </w:pPr>
      <w:r>
        <w:t>One-Sided Test</w:t>
      </w:r>
    </w:p>
    <w:p w:rsidR="00B979C6" w:rsidRDefault="00B979C6" w:rsidP="00B979C6">
      <w:pPr>
        <w:pStyle w:val="ListParagraph"/>
        <w:numPr>
          <w:ilvl w:val="0"/>
          <w:numId w:val="38"/>
        </w:numPr>
      </w:pPr>
      <w:r>
        <w:t>For example: the null hypothesis that data scientists make more than $125,000 USD</w:t>
      </w:r>
    </w:p>
    <w:p w:rsidR="00B979C6" w:rsidRDefault="00B979C6" w:rsidP="00B979C6">
      <w:pPr>
        <w:pStyle w:val="ListParagraph"/>
        <w:numPr>
          <w:ilvl w:val="1"/>
          <w:numId w:val="38"/>
        </w:numPr>
      </w:pPr>
      <w:r w:rsidRPr="00B979C6">
        <w:rPr>
          <w:rFonts w:cstheme="minorHAnsi"/>
        </w:rPr>
        <w:t>H</w:t>
      </w:r>
      <w:r>
        <w:rPr>
          <w:rFonts w:cstheme="minorHAnsi"/>
          <w:vertAlign w:val="subscript"/>
        </w:rPr>
        <w:t>o</w:t>
      </w:r>
      <w:r>
        <w:rPr>
          <w:rFonts w:cstheme="minorHAnsi"/>
        </w:rPr>
        <w:t xml:space="preserve">: </w:t>
      </w:r>
      <w:r w:rsidRPr="00B979C6">
        <w:rPr>
          <w:rFonts w:cstheme="minorHAnsi"/>
        </w:rPr>
        <w:t>µ</w:t>
      </w:r>
      <w:r w:rsidRPr="00B979C6">
        <w:t>o</w:t>
      </w:r>
      <w:r>
        <w:t xml:space="preserve"> is bigger or equal to $125,000</w:t>
      </w:r>
    </w:p>
    <w:p w:rsidR="00B979C6" w:rsidRDefault="00B979C6" w:rsidP="00B979C6">
      <w:pPr>
        <w:pStyle w:val="ListParagraph"/>
        <w:numPr>
          <w:ilvl w:val="1"/>
          <w:numId w:val="38"/>
        </w:numPr>
      </w:pPr>
      <w:r>
        <w:rPr>
          <w:rFonts w:cstheme="minorHAnsi"/>
        </w:rPr>
        <w:t>H</w:t>
      </w:r>
      <w:r>
        <w:rPr>
          <w:rFonts w:cstheme="minorHAnsi"/>
          <w:vertAlign w:val="subscript"/>
        </w:rPr>
        <w:t>1</w:t>
      </w:r>
      <w:r>
        <w:rPr>
          <w:rFonts w:cstheme="minorHAnsi"/>
        </w:rPr>
        <w:t xml:space="preserve">: </w:t>
      </w:r>
      <w:r w:rsidRPr="00B979C6">
        <w:rPr>
          <w:rFonts w:cstheme="minorHAnsi"/>
        </w:rPr>
        <w:t>µ</w:t>
      </w:r>
      <w:r w:rsidRPr="00B979C6">
        <w:t>o</w:t>
      </w:r>
      <w:r>
        <w:t xml:space="preserve"> is less than $125,000</w:t>
      </w:r>
    </w:p>
    <w:p w:rsidR="00B979C6" w:rsidRDefault="00B979C6" w:rsidP="00B979C6">
      <w:pPr>
        <w:jc w:val="center"/>
      </w:pPr>
      <w:r>
        <w:rPr>
          <w:noProof/>
          <w:lang w:eastAsia="en-CA"/>
        </w:rPr>
        <w:drawing>
          <wp:inline distT="0" distB="0" distL="0" distR="0" wp14:anchorId="01605147" wp14:editId="671ABF79">
            <wp:extent cx="4514850" cy="2457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514850" cy="2457450"/>
                    </a:xfrm>
                    <a:prstGeom prst="rect">
                      <a:avLst/>
                    </a:prstGeom>
                  </pic:spPr>
                </pic:pic>
              </a:graphicData>
            </a:graphic>
          </wp:inline>
        </w:drawing>
      </w:r>
    </w:p>
    <w:p w:rsidR="00B979C6" w:rsidRDefault="00B14268" w:rsidP="00B14268">
      <w:pPr>
        <w:pStyle w:val="Heading2"/>
      </w:pPr>
      <w:r>
        <w:t>Testing Errors</w:t>
      </w:r>
    </w:p>
    <w:p w:rsidR="00B14268" w:rsidRDefault="00B14268" w:rsidP="00B14268">
      <w:pPr>
        <w:pStyle w:val="Heading3"/>
      </w:pPr>
      <w:r>
        <w:t>Type 1 Error</w:t>
      </w:r>
    </w:p>
    <w:p w:rsidR="00B14268" w:rsidRDefault="00B14268" w:rsidP="00B14268">
      <w:pPr>
        <w:pStyle w:val="ListParagraph"/>
        <w:numPr>
          <w:ilvl w:val="0"/>
          <w:numId w:val="38"/>
        </w:numPr>
      </w:pPr>
      <w:r>
        <w:t>When you reject a true null hypothesis</w:t>
      </w:r>
    </w:p>
    <w:p w:rsidR="00B14268" w:rsidRDefault="00B14268" w:rsidP="00B14268">
      <w:pPr>
        <w:pStyle w:val="ListParagraph"/>
        <w:numPr>
          <w:ilvl w:val="0"/>
          <w:numId w:val="38"/>
        </w:numPr>
      </w:pPr>
      <w:r>
        <w:t>Also called a false positive</w:t>
      </w:r>
    </w:p>
    <w:p w:rsidR="00B14268" w:rsidRDefault="00B14268" w:rsidP="00B14268">
      <w:pPr>
        <w:pStyle w:val="ListParagraph"/>
        <w:numPr>
          <w:ilvl w:val="0"/>
          <w:numId w:val="38"/>
        </w:numPr>
      </w:pPr>
      <w:proofErr w:type="spellStart"/>
      <w:r>
        <w:t>Propability</w:t>
      </w:r>
      <w:proofErr w:type="spellEnd"/>
      <w:r>
        <w:t xml:space="preserve"> denoted as </w:t>
      </w:r>
      <w:r>
        <w:rPr>
          <w:rFonts w:cstheme="minorHAnsi"/>
        </w:rPr>
        <w:t>α</w:t>
      </w:r>
    </w:p>
    <w:p w:rsidR="00B14268" w:rsidRDefault="00B14268" w:rsidP="00B14268">
      <w:pPr>
        <w:pStyle w:val="ListParagraph"/>
        <w:numPr>
          <w:ilvl w:val="0"/>
          <w:numId w:val="38"/>
        </w:numPr>
      </w:pPr>
      <w:r>
        <w:t>The responsibility for making this error falls on the statistician ONLY</w:t>
      </w:r>
    </w:p>
    <w:p w:rsidR="00B14268" w:rsidRDefault="00B14268" w:rsidP="00B14268">
      <w:pPr>
        <w:pStyle w:val="Heading3"/>
      </w:pPr>
      <w:r>
        <w:t>Type 2 Error</w:t>
      </w:r>
    </w:p>
    <w:p w:rsidR="00B14268" w:rsidRDefault="00B14268" w:rsidP="00B14268">
      <w:pPr>
        <w:pStyle w:val="ListParagraph"/>
        <w:numPr>
          <w:ilvl w:val="0"/>
          <w:numId w:val="39"/>
        </w:numPr>
      </w:pPr>
      <w:r>
        <w:t>When you accept a false null hypothesis</w:t>
      </w:r>
    </w:p>
    <w:p w:rsidR="00B14268" w:rsidRDefault="00B14268" w:rsidP="00B14268">
      <w:pPr>
        <w:pStyle w:val="ListParagraph"/>
        <w:numPr>
          <w:ilvl w:val="0"/>
          <w:numId w:val="39"/>
        </w:numPr>
      </w:pPr>
      <w:r>
        <w:lastRenderedPageBreak/>
        <w:t>Also called a false negative</w:t>
      </w:r>
    </w:p>
    <w:p w:rsidR="00B14268" w:rsidRPr="00B14268" w:rsidRDefault="00B14268" w:rsidP="00B14268">
      <w:pPr>
        <w:pStyle w:val="ListParagraph"/>
        <w:numPr>
          <w:ilvl w:val="0"/>
          <w:numId w:val="39"/>
        </w:numPr>
      </w:pPr>
      <w:r>
        <w:t xml:space="preserve">Probability of making this error denoted as </w:t>
      </w:r>
      <w:r>
        <w:rPr>
          <w:rFonts w:cstheme="minorHAnsi"/>
        </w:rPr>
        <w:t>β</w:t>
      </w:r>
    </w:p>
    <w:p w:rsidR="00B14268" w:rsidRPr="00B14268" w:rsidRDefault="00B14268" w:rsidP="00B14268">
      <w:pPr>
        <w:pStyle w:val="ListParagraph"/>
        <w:numPr>
          <w:ilvl w:val="0"/>
          <w:numId w:val="39"/>
        </w:numPr>
      </w:pPr>
      <w:r>
        <w:rPr>
          <w:rFonts w:cstheme="minorHAnsi"/>
        </w:rPr>
        <w:t>Β depends on sample size and the magnitude of the effect</w:t>
      </w:r>
    </w:p>
    <w:p w:rsidR="00B14268" w:rsidRPr="00B14268" w:rsidRDefault="00B14268" w:rsidP="00B14268">
      <w:pPr>
        <w:pStyle w:val="ListParagraph"/>
        <w:numPr>
          <w:ilvl w:val="1"/>
          <w:numId w:val="39"/>
        </w:numPr>
      </w:pPr>
      <w:r>
        <w:rPr>
          <w:rFonts w:cstheme="minorHAnsi"/>
        </w:rPr>
        <w:t>It is more likely to make this type of error</w:t>
      </w:r>
    </w:p>
    <w:p w:rsidR="00B14268" w:rsidRPr="00B14268" w:rsidRDefault="00B14268" w:rsidP="00B14268">
      <w:pPr>
        <w:pStyle w:val="ListParagraph"/>
        <w:numPr>
          <w:ilvl w:val="0"/>
          <w:numId w:val="39"/>
        </w:numPr>
      </w:pPr>
      <w:r>
        <w:rPr>
          <w:rFonts w:cstheme="minorHAnsi"/>
        </w:rPr>
        <w:t>The probability of rejecting a false null hypothesis is 1-β</w:t>
      </w:r>
    </w:p>
    <w:p w:rsidR="00B14268" w:rsidRPr="00B14268" w:rsidRDefault="00B14268" w:rsidP="00B14268">
      <w:pPr>
        <w:pStyle w:val="ListParagraph"/>
        <w:numPr>
          <w:ilvl w:val="1"/>
          <w:numId w:val="39"/>
        </w:numPr>
      </w:pPr>
      <w:r>
        <w:rPr>
          <w:rFonts w:cstheme="minorHAnsi"/>
        </w:rPr>
        <w:t>This is also known as the power of the test</w:t>
      </w:r>
    </w:p>
    <w:p w:rsidR="00B14268" w:rsidRPr="00B14268" w:rsidRDefault="00B14268" w:rsidP="00B14268">
      <w:pPr>
        <w:pStyle w:val="ListParagraph"/>
        <w:numPr>
          <w:ilvl w:val="1"/>
          <w:numId w:val="39"/>
        </w:numPr>
      </w:pPr>
      <w:r>
        <w:rPr>
          <w:rFonts w:cstheme="minorHAnsi"/>
        </w:rPr>
        <w:t>Can increase the power of the test by increasing the sample size</w:t>
      </w:r>
    </w:p>
    <w:p w:rsidR="00B14268" w:rsidRPr="00B14268" w:rsidRDefault="00B14268" w:rsidP="00B14268">
      <w:pPr>
        <w:jc w:val="center"/>
      </w:pPr>
      <w:r>
        <w:rPr>
          <w:noProof/>
          <w:lang w:eastAsia="en-CA"/>
        </w:rPr>
        <w:drawing>
          <wp:inline distT="0" distB="0" distL="0" distR="0" wp14:anchorId="60B04FB7" wp14:editId="66EEFF89">
            <wp:extent cx="4686300" cy="2501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686300" cy="2501900"/>
                    </a:xfrm>
                    <a:prstGeom prst="rect">
                      <a:avLst/>
                    </a:prstGeom>
                  </pic:spPr>
                </pic:pic>
              </a:graphicData>
            </a:graphic>
          </wp:inline>
        </w:drawing>
      </w:r>
    </w:p>
    <w:p w:rsidR="00FD7EA3" w:rsidRDefault="00EE1B43" w:rsidP="00EE1B43">
      <w:pPr>
        <w:pStyle w:val="Heading2"/>
      </w:pPr>
      <w:r>
        <w:t>P-Value</w:t>
      </w:r>
    </w:p>
    <w:p w:rsidR="00EE1B43" w:rsidRDefault="00EE1B43" w:rsidP="00EE1B43">
      <w:pPr>
        <w:pStyle w:val="ListParagraph"/>
        <w:numPr>
          <w:ilvl w:val="0"/>
          <w:numId w:val="40"/>
        </w:numPr>
      </w:pPr>
      <w:r>
        <w:t>The smallest level of significance at which we can reject the null hypothesis, given the observed sample statistic</w:t>
      </w:r>
    </w:p>
    <w:p w:rsidR="00EE1B43" w:rsidRDefault="00EE1B43" w:rsidP="00EE1B43">
      <w:pPr>
        <w:pStyle w:val="ListParagraph"/>
        <w:numPr>
          <w:ilvl w:val="0"/>
          <w:numId w:val="40"/>
        </w:numPr>
      </w:pPr>
      <w:r>
        <w:t>You should reject the null hypothesis if the p-value is less than your significance level (</w:t>
      </w:r>
      <w:r>
        <w:rPr>
          <w:rFonts w:cstheme="minorHAnsi"/>
        </w:rPr>
        <w:t>α</w:t>
      </w:r>
      <w:r>
        <w:t>)</w:t>
      </w:r>
    </w:p>
    <w:p w:rsidR="00EE1B43" w:rsidRDefault="00EE1B43" w:rsidP="00EE1B43">
      <w:pPr>
        <w:pStyle w:val="ListParagraph"/>
        <w:numPr>
          <w:ilvl w:val="0"/>
          <w:numId w:val="40"/>
        </w:numPr>
      </w:pPr>
      <w:r>
        <w:t>Most statistical software calculates p-values for each test</w:t>
      </w:r>
    </w:p>
    <w:p w:rsidR="00EE1B43" w:rsidRDefault="00EE1B43" w:rsidP="00EE1B43">
      <w:pPr>
        <w:pStyle w:val="ListParagraph"/>
        <w:numPr>
          <w:ilvl w:val="0"/>
          <w:numId w:val="40"/>
        </w:numPr>
      </w:pPr>
      <w:r>
        <w:t>The closer to 0 the p-value is the more significant the result is you have obtained</w:t>
      </w:r>
    </w:p>
    <w:p w:rsidR="00EE1B43" w:rsidRDefault="00EE1B43" w:rsidP="00EE1B43">
      <w:pPr>
        <w:pStyle w:val="ListParagraph"/>
        <w:numPr>
          <w:ilvl w:val="0"/>
          <w:numId w:val="40"/>
        </w:numPr>
      </w:pPr>
      <w:r>
        <w:t>Use online p-value calculators to support your studies</w:t>
      </w:r>
    </w:p>
    <w:p w:rsidR="00EE1B43" w:rsidRDefault="000C4BB5" w:rsidP="000C4BB5">
      <w:pPr>
        <w:pStyle w:val="Heading2"/>
      </w:pPr>
      <w:r>
        <w:t>Note for T-Test</w:t>
      </w:r>
    </w:p>
    <w:p w:rsidR="000C4BB5" w:rsidRDefault="000C4BB5" w:rsidP="000C4BB5">
      <w:pPr>
        <w:pStyle w:val="ListParagraph"/>
        <w:numPr>
          <w:ilvl w:val="0"/>
          <w:numId w:val="41"/>
        </w:numPr>
      </w:pPr>
      <w:r>
        <w:t>When hypothesis testing and you need to use Student’s T – the formula is the same for determining the T-Statistic:</w:t>
      </w:r>
    </w:p>
    <w:p w:rsidR="000C4BB5" w:rsidRPr="000C4BB5" w:rsidRDefault="000C4BB5" w:rsidP="000C4BB5">
      <w:pPr>
        <w:jc w:val="center"/>
      </w:pPr>
      <w:bookmarkStart w:id="0" w:name="_GoBack"/>
      <w:r>
        <w:rPr>
          <w:noProof/>
          <w:lang w:eastAsia="en-CA"/>
        </w:rPr>
        <w:lastRenderedPageBreak/>
        <w:drawing>
          <wp:inline distT="0" distB="0" distL="0" distR="0" wp14:anchorId="7D5FCFD2" wp14:editId="2E9FEF7E">
            <wp:extent cx="4699000" cy="1898650"/>
            <wp:effectExtent l="0" t="0" r="635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699000" cy="1898650"/>
                    </a:xfrm>
                    <a:prstGeom prst="rect">
                      <a:avLst/>
                    </a:prstGeom>
                  </pic:spPr>
                </pic:pic>
              </a:graphicData>
            </a:graphic>
          </wp:inline>
        </w:drawing>
      </w:r>
      <w:bookmarkEnd w:id="0"/>
    </w:p>
    <w:sectPr w:rsidR="000C4BB5" w:rsidRPr="000C4BB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A6256"/>
    <w:multiLevelType w:val="hybridMultilevel"/>
    <w:tmpl w:val="7F02CF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nsid w:val="01E42CBA"/>
    <w:multiLevelType w:val="hybridMultilevel"/>
    <w:tmpl w:val="35706D0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02965BFF"/>
    <w:multiLevelType w:val="hybridMultilevel"/>
    <w:tmpl w:val="1ED63DA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05FD639B"/>
    <w:multiLevelType w:val="hybridMultilevel"/>
    <w:tmpl w:val="F6D6334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nsid w:val="09467E6D"/>
    <w:multiLevelType w:val="hybridMultilevel"/>
    <w:tmpl w:val="5434E86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
    <w:nsid w:val="12FE4EDC"/>
    <w:multiLevelType w:val="hybridMultilevel"/>
    <w:tmpl w:val="1B62BEA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184D755A"/>
    <w:multiLevelType w:val="hybridMultilevel"/>
    <w:tmpl w:val="5A027750"/>
    <w:lvl w:ilvl="0" w:tplc="10090001">
      <w:start w:val="1"/>
      <w:numFmt w:val="bullet"/>
      <w:lvlText w:val=""/>
      <w:lvlJc w:val="left"/>
      <w:pPr>
        <w:ind w:left="720" w:hanging="360"/>
      </w:pPr>
      <w:rPr>
        <w:rFonts w:ascii="Symbol" w:hAnsi="Symbol" w:hint="default"/>
      </w:rPr>
    </w:lvl>
    <w:lvl w:ilvl="1" w:tplc="1009000F">
      <w:start w:val="1"/>
      <w:numFmt w:val="decimal"/>
      <w:lvlText w:val="%2."/>
      <w:lvlJc w:val="left"/>
      <w:pPr>
        <w:ind w:left="1440" w:hanging="360"/>
      </w:pPr>
      <w:rPr>
        <w:rFonts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nsid w:val="198A7E3D"/>
    <w:multiLevelType w:val="hybridMultilevel"/>
    <w:tmpl w:val="5630DE4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nsid w:val="19EF2557"/>
    <w:multiLevelType w:val="hybridMultilevel"/>
    <w:tmpl w:val="4AA4015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nsid w:val="1B4B552E"/>
    <w:multiLevelType w:val="hybridMultilevel"/>
    <w:tmpl w:val="F1642FA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nsid w:val="1D56313C"/>
    <w:multiLevelType w:val="hybridMultilevel"/>
    <w:tmpl w:val="9460BD2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1">
    <w:nsid w:val="1D9E7DDD"/>
    <w:multiLevelType w:val="hybridMultilevel"/>
    <w:tmpl w:val="9B4C334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nsid w:val="1E196652"/>
    <w:multiLevelType w:val="hybridMultilevel"/>
    <w:tmpl w:val="3BA219E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nsid w:val="1E380EE0"/>
    <w:multiLevelType w:val="hybridMultilevel"/>
    <w:tmpl w:val="D05AC4D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nsid w:val="25056909"/>
    <w:multiLevelType w:val="hybridMultilevel"/>
    <w:tmpl w:val="83EC8CD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nsid w:val="2C6F6656"/>
    <w:multiLevelType w:val="hybridMultilevel"/>
    <w:tmpl w:val="8C50699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nsid w:val="2C83684D"/>
    <w:multiLevelType w:val="hybridMultilevel"/>
    <w:tmpl w:val="9312B0E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nsid w:val="2E621103"/>
    <w:multiLevelType w:val="hybridMultilevel"/>
    <w:tmpl w:val="AEB25BE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nsid w:val="2FF214C6"/>
    <w:multiLevelType w:val="hybridMultilevel"/>
    <w:tmpl w:val="2E3CFAF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9">
    <w:nsid w:val="356F1445"/>
    <w:multiLevelType w:val="hybridMultilevel"/>
    <w:tmpl w:val="9352192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nsid w:val="37445871"/>
    <w:multiLevelType w:val="hybridMultilevel"/>
    <w:tmpl w:val="5B1012A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1">
    <w:nsid w:val="39C14E0C"/>
    <w:multiLevelType w:val="hybridMultilevel"/>
    <w:tmpl w:val="E440152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nsid w:val="3A882D34"/>
    <w:multiLevelType w:val="hybridMultilevel"/>
    <w:tmpl w:val="B428120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nsid w:val="3AB20004"/>
    <w:multiLevelType w:val="hybridMultilevel"/>
    <w:tmpl w:val="7AB4C13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nsid w:val="3AD71593"/>
    <w:multiLevelType w:val="hybridMultilevel"/>
    <w:tmpl w:val="98A4562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nsid w:val="401C38F6"/>
    <w:multiLevelType w:val="hybridMultilevel"/>
    <w:tmpl w:val="8FD699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nsid w:val="41EF3F3A"/>
    <w:multiLevelType w:val="hybridMultilevel"/>
    <w:tmpl w:val="CCB6DBA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nsid w:val="48D7264D"/>
    <w:multiLevelType w:val="hybridMultilevel"/>
    <w:tmpl w:val="203A9F0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nsid w:val="490B7758"/>
    <w:multiLevelType w:val="hybridMultilevel"/>
    <w:tmpl w:val="6092167C"/>
    <w:lvl w:ilvl="0" w:tplc="10090001">
      <w:start w:val="1"/>
      <w:numFmt w:val="bullet"/>
      <w:lvlText w:val=""/>
      <w:lvlJc w:val="left"/>
      <w:pPr>
        <w:ind w:left="360" w:hanging="360"/>
      </w:pPr>
      <w:rPr>
        <w:rFonts w:ascii="Symbol" w:hAnsi="Symbol" w:hint="default"/>
      </w:rPr>
    </w:lvl>
    <w:lvl w:ilvl="1" w:tplc="0F0EE664">
      <w:numFmt w:val="bullet"/>
      <w:lvlText w:val="-"/>
      <w:lvlJc w:val="left"/>
      <w:pPr>
        <w:ind w:left="1080" w:hanging="360"/>
      </w:pPr>
      <w:rPr>
        <w:rFonts w:ascii="Calibri" w:eastAsiaTheme="minorHAnsi" w:hAnsi="Calibri" w:cs="Calibri"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9">
    <w:nsid w:val="4E5A2557"/>
    <w:multiLevelType w:val="hybridMultilevel"/>
    <w:tmpl w:val="69CA077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0">
    <w:nsid w:val="509F3072"/>
    <w:multiLevelType w:val="hybridMultilevel"/>
    <w:tmpl w:val="845AFB2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nsid w:val="54D36CD5"/>
    <w:multiLevelType w:val="hybridMultilevel"/>
    <w:tmpl w:val="0066C8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nsid w:val="57D95DA1"/>
    <w:multiLevelType w:val="hybridMultilevel"/>
    <w:tmpl w:val="A22E41D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nsid w:val="6258072C"/>
    <w:multiLevelType w:val="hybridMultilevel"/>
    <w:tmpl w:val="A5A07B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nsid w:val="6B9F6F3D"/>
    <w:multiLevelType w:val="hybridMultilevel"/>
    <w:tmpl w:val="6E4A97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nsid w:val="72EA5272"/>
    <w:multiLevelType w:val="hybridMultilevel"/>
    <w:tmpl w:val="4078983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6">
    <w:nsid w:val="757F64AF"/>
    <w:multiLevelType w:val="hybridMultilevel"/>
    <w:tmpl w:val="D912029E"/>
    <w:lvl w:ilvl="0" w:tplc="10090001">
      <w:start w:val="1"/>
      <w:numFmt w:val="bullet"/>
      <w:lvlText w:val=""/>
      <w:lvlJc w:val="left"/>
      <w:pPr>
        <w:ind w:left="720" w:hanging="360"/>
      </w:pPr>
      <w:rPr>
        <w:rFonts w:ascii="Symbol" w:hAnsi="Symbol"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nsid w:val="76322662"/>
    <w:multiLevelType w:val="hybridMultilevel"/>
    <w:tmpl w:val="551682E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8">
    <w:nsid w:val="763945DB"/>
    <w:multiLevelType w:val="hybridMultilevel"/>
    <w:tmpl w:val="2FE239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nsid w:val="7C8438D6"/>
    <w:multiLevelType w:val="hybridMultilevel"/>
    <w:tmpl w:val="609233D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nsid w:val="7D020EBF"/>
    <w:multiLevelType w:val="hybridMultilevel"/>
    <w:tmpl w:val="B6DCB2A6"/>
    <w:lvl w:ilvl="0" w:tplc="10090001">
      <w:start w:val="1"/>
      <w:numFmt w:val="bullet"/>
      <w:lvlText w:val=""/>
      <w:lvlJc w:val="left"/>
      <w:pPr>
        <w:ind w:left="360" w:hanging="360"/>
      </w:pPr>
      <w:rPr>
        <w:rFonts w:ascii="Symbol" w:hAnsi="Symbol" w:hint="default"/>
      </w:rPr>
    </w:lvl>
    <w:lvl w:ilvl="1" w:tplc="10090001">
      <w:start w:val="1"/>
      <w:numFmt w:val="bullet"/>
      <w:lvlText w:val=""/>
      <w:lvlJc w:val="left"/>
      <w:pPr>
        <w:ind w:left="1080" w:hanging="360"/>
      </w:pPr>
      <w:rPr>
        <w:rFonts w:ascii="Symbol" w:hAnsi="Symbol" w:hint="default"/>
      </w:rPr>
    </w:lvl>
    <w:lvl w:ilvl="2" w:tplc="1662EAEC">
      <w:numFmt w:val="bullet"/>
      <w:lvlText w:val="-"/>
      <w:lvlJc w:val="left"/>
      <w:pPr>
        <w:ind w:left="1800" w:hanging="360"/>
      </w:pPr>
      <w:rPr>
        <w:rFonts w:ascii="Calibri" w:eastAsiaTheme="minorHAnsi" w:hAnsi="Calibri" w:cs="Calibri"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abstractNumId w:val="36"/>
  </w:num>
  <w:num w:numId="2">
    <w:abstractNumId w:val="15"/>
  </w:num>
  <w:num w:numId="3">
    <w:abstractNumId w:val="28"/>
  </w:num>
  <w:num w:numId="4">
    <w:abstractNumId w:val="40"/>
  </w:num>
  <w:num w:numId="5">
    <w:abstractNumId w:val="29"/>
  </w:num>
  <w:num w:numId="6">
    <w:abstractNumId w:val="18"/>
  </w:num>
  <w:num w:numId="7">
    <w:abstractNumId w:val="20"/>
  </w:num>
  <w:num w:numId="8">
    <w:abstractNumId w:val="10"/>
  </w:num>
  <w:num w:numId="9">
    <w:abstractNumId w:val="37"/>
  </w:num>
  <w:num w:numId="10">
    <w:abstractNumId w:val="4"/>
  </w:num>
  <w:num w:numId="11">
    <w:abstractNumId w:val="19"/>
  </w:num>
  <w:num w:numId="12">
    <w:abstractNumId w:val="33"/>
  </w:num>
  <w:num w:numId="13">
    <w:abstractNumId w:val="23"/>
  </w:num>
  <w:num w:numId="14">
    <w:abstractNumId w:val="32"/>
  </w:num>
  <w:num w:numId="15">
    <w:abstractNumId w:val="1"/>
  </w:num>
  <w:num w:numId="16">
    <w:abstractNumId w:val="24"/>
  </w:num>
  <w:num w:numId="17">
    <w:abstractNumId w:val="26"/>
  </w:num>
  <w:num w:numId="18">
    <w:abstractNumId w:val="16"/>
  </w:num>
  <w:num w:numId="19">
    <w:abstractNumId w:val="5"/>
  </w:num>
  <w:num w:numId="20">
    <w:abstractNumId w:val="39"/>
  </w:num>
  <w:num w:numId="21">
    <w:abstractNumId w:val="30"/>
  </w:num>
  <w:num w:numId="22">
    <w:abstractNumId w:val="25"/>
  </w:num>
  <w:num w:numId="23">
    <w:abstractNumId w:val="2"/>
  </w:num>
  <w:num w:numId="24">
    <w:abstractNumId w:val="14"/>
  </w:num>
  <w:num w:numId="25">
    <w:abstractNumId w:val="11"/>
  </w:num>
  <w:num w:numId="26">
    <w:abstractNumId w:val="13"/>
  </w:num>
  <w:num w:numId="27">
    <w:abstractNumId w:val="0"/>
  </w:num>
  <w:num w:numId="28">
    <w:abstractNumId w:val="38"/>
  </w:num>
  <w:num w:numId="29">
    <w:abstractNumId w:val="27"/>
  </w:num>
  <w:num w:numId="30">
    <w:abstractNumId w:val="3"/>
  </w:num>
  <w:num w:numId="31">
    <w:abstractNumId w:val="8"/>
  </w:num>
  <w:num w:numId="32">
    <w:abstractNumId w:val="34"/>
  </w:num>
  <w:num w:numId="33">
    <w:abstractNumId w:val="6"/>
  </w:num>
  <w:num w:numId="34">
    <w:abstractNumId w:val="35"/>
  </w:num>
  <w:num w:numId="35">
    <w:abstractNumId w:val="21"/>
  </w:num>
  <w:num w:numId="36">
    <w:abstractNumId w:val="17"/>
  </w:num>
  <w:num w:numId="37">
    <w:abstractNumId w:val="9"/>
  </w:num>
  <w:num w:numId="38">
    <w:abstractNumId w:val="7"/>
  </w:num>
  <w:num w:numId="39">
    <w:abstractNumId w:val="22"/>
  </w:num>
  <w:num w:numId="40">
    <w:abstractNumId w:val="31"/>
  </w:num>
  <w:num w:numId="41">
    <w:abstractNumId w:val="12"/>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3CB5"/>
    <w:rsid w:val="00082923"/>
    <w:rsid w:val="000C4BB5"/>
    <w:rsid w:val="000C6F07"/>
    <w:rsid w:val="000D1394"/>
    <w:rsid w:val="00140560"/>
    <w:rsid w:val="001D42A2"/>
    <w:rsid w:val="002007E4"/>
    <w:rsid w:val="00263449"/>
    <w:rsid w:val="002E2E8B"/>
    <w:rsid w:val="00371A28"/>
    <w:rsid w:val="003A45D9"/>
    <w:rsid w:val="003D78A8"/>
    <w:rsid w:val="005F4AF9"/>
    <w:rsid w:val="00686029"/>
    <w:rsid w:val="006C3861"/>
    <w:rsid w:val="00783CB5"/>
    <w:rsid w:val="007B3A1E"/>
    <w:rsid w:val="007D1488"/>
    <w:rsid w:val="008000F1"/>
    <w:rsid w:val="00883D23"/>
    <w:rsid w:val="0093400A"/>
    <w:rsid w:val="009F728A"/>
    <w:rsid w:val="00B14268"/>
    <w:rsid w:val="00B577BF"/>
    <w:rsid w:val="00B979C6"/>
    <w:rsid w:val="00C3605A"/>
    <w:rsid w:val="00C36667"/>
    <w:rsid w:val="00C50678"/>
    <w:rsid w:val="00D17772"/>
    <w:rsid w:val="00D464C8"/>
    <w:rsid w:val="00D700B6"/>
    <w:rsid w:val="00E97180"/>
    <w:rsid w:val="00EE1B43"/>
    <w:rsid w:val="00F26DD3"/>
    <w:rsid w:val="00FD7EA3"/>
    <w:rsid w:val="00FF4AC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E2E8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E2E8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E2E8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E2E8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2E8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E2E8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2E2E8B"/>
    <w:pPr>
      <w:ind w:left="720"/>
      <w:contextualSpacing/>
    </w:pPr>
  </w:style>
  <w:style w:type="paragraph" w:styleId="Title">
    <w:name w:val="Title"/>
    <w:basedOn w:val="Normal"/>
    <w:next w:val="Normal"/>
    <w:link w:val="TitleChar"/>
    <w:uiPriority w:val="10"/>
    <w:qFormat/>
    <w:rsid w:val="002E2E8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E2E8B"/>
    <w:rPr>
      <w:rFonts w:asciiTheme="majorHAnsi" w:eastAsiaTheme="majorEastAsia" w:hAnsiTheme="majorHAnsi" w:cstheme="majorBidi"/>
      <w:color w:val="17365D" w:themeColor="text2" w:themeShade="BF"/>
      <w:spacing w:val="5"/>
      <w:kern w:val="28"/>
      <w:sz w:val="52"/>
      <w:szCs w:val="52"/>
    </w:rPr>
  </w:style>
  <w:style w:type="character" w:customStyle="1" w:styleId="Heading3Char">
    <w:name w:val="Heading 3 Char"/>
    <w:basedOn w:val="DefaultParagraphFont"/>
    <w:link w:val="Heading3"/>
    <w:uiPriority w:val="9"/>
    <w:rsid w:val="002E2E8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2E2E8B"/>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0D13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1394"/>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E2E8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E2E8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E2E8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E2E8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2E8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E2E8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2E2E8B"/>
    <w:pPr>
      <w:ind w:left="720"/>
      <w:contextualSpacing/>
    </w:pPr>
  </w:style>
  <w:style w:type="paragraph" w:styleId="Title">
    <w:name w:val="Title"/>
    <w:basedOn w:val="Normal"/>
    <w:next w:val="Normal"/>
    <w:link w:val="TitleChar"/>
    <w:uiPriority w:val="10"/>
    <w:qFormat/>
    <w:rsid w:val="002E2E8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E2E8B"/>
    <w:rPr>
      <w:rFonts w:asciiTheme="majorHAnsi" w:eastAsiaTheme="majorEastAsia" w:hAnsiTheme="majorHAnsi" w:cstheme="majorBidi"/>
      <w:color w:val="17365D" w:themeColor="text2" w:themeShade="BF"/>
      <w:spacing w:val="5"/>
      <w:kern w:val="28"/>
      <w:sz w:val="52"/>
      <w:szCs w:val="52"/>
    </w:rPr>
  </w:style>
  <w:style w:type="character" w:customStyle="1" w:styleId="Heading3Char">
    <w:name w:val="Heading 3 Char"/>
    <w:basedOn w:val="DefaultParagraphFont"/>
    <w:link w:val="Heading3"/>
    <w:uiPriority w:val="9"/>
    <w:rsid w:val="002E2E8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2E2E8B"/>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0D13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139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470</TotalTime>
  <Pages>21</Pages>
  <Words>2039</Words>
  <Characters>11623</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olive</dc:creator>
  <cp:lastModifiedBy>olive</cp:lastModifiedBy>
  <cp:revision>12</cp:revision>
  <dcterms:created xsi:type="dcterms:W3CDTF">2020-04-19T17:47:00Z</dcterms:created>
  <dcterms:modified xsi:type="dcterms:W3CDTF">2020-04-27T23:47:00Z</dcterms:modified>
</cp:coreProperties>
</file>